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华文中宋" w:hAnsi="华文中宋" w:eastAsia="华文中宋" w:cs="华文中宋"/>
          <w:kern w:val="0"/>
          <w:sz w:val="40"/>
          <w:szCs w:val="40"/>
        </w:rPr>
      </w:pPr>
      <w:r>
        <w:rPr>
          <w:rFonts w:hint="eastAsia" w:ascii="微软雅黑" w:hAnsi="微软雅黑" w:eastAsia="微软雅黑" w:cs="微软雅黑"/>
          <w:kern w:val="0"/>
          <w:sz w:val="40"/>
          <w:szCs w:val="40"/>
        </w:rPr>
        <w:t>苏州最美职教人（教师）候选人推荐表</w:t>
      </w:r>
    </w:p>
    <w:p>
      <w:pPr>
        <w:autoSpaceDE w:val="0"/>
        <w:autoSpaceDN w:val="0"/>
        <w:adjustRightInd w:val="0"/>
        <w:spacing w:line="360" w:lineRule="exact"/>
        <w:rPr>
          <w:rFonts w:ascii="华文中宋" w:hAnsi="华文中宋" w:eastAsia="华文中宋" w:cs="华文中宋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exact"/>
        <w:ind w:leftChars="-200" w:hanging="420" w:hangingChars="150"/>
        <w:rPr>
          <w:rFonts w:hint="default" w:ascii="仿宋_GB2312" w:hAnsi="仿宋_GB2312" w:eastAsia="仿宋_GB2312" w:cs="仿宋_GB2312"/>
          <w:b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推荐学校：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苏州高博软件技术职业学院   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</w:t>
      </w:r>
      <w:r>
        <w:rPr>
          <w:rFonts w:hint="eastAsia" w:hAnsi="仿宋_GB2312" w:cs="仿宋_GB2312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  <w:t xml:space="preserve"> </w:t>
      </w:r>
      <w:r>
        <w:rPr>
          <w:rFonts w:hint="eastAsia" w:hAnsi="仿宋_GB2312" w:cs="仿宋_GB2312"/>
          <w:b/>
          <w:sz w:val="24"/>
          <w:szCs w:val="24"/>
          <w:u w:val="single"/>
          <w:lang w:val="en-US" w:eastAsia="zh-CN"/>
        </w:rPr>
        <w:t xml:space="preserve">            </w:t>
      </w:r>
    </w:p>
    <w:p>
      <w:pPr>
        <w:autoSpaceDE w:val="0"/>
        <w:autoSpaceDN w:val="0"/>
        <w:adjustRightInd w:val="0"/>
        <w:spacing w:line="360" w:lineRule="exact"/>
        <w:rPr>
          <w:rFonts w:ascii="华文中宋" w:hAnsi="华文中宋" w:eastAsia="华文中宋" w:cs="华文中宋"/>
          <w:b/>
          <w:u w:val="single"/>
        </w:rPr>
      </w:pP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080"/>
        <w:gridCol w:w="874"/>
        <w:gridCol w:w="1874"/>
        <w:gridCol w:w="996"/>
        <w:gridCol w:w="2061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姓名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江水明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性别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男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民族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汉</w:t>
            </w:r>
          </w:p>
        </w:tc>
        <w:tc>
          <w:tcPr>
            <w:tcW w:w="7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hAnsi="仿宋_GB2312" w:eastAsia="仿宋_GB2312" w:cs="仿宋_GB2312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782955" cy="1186815"/>
                  <wp:effectExtent l="0" t="0" r="9525" b="1905"/>
                  <wp:docPr id="2" name="图片 2" descr="江水明证件照—蓝底-2022b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江水明证件照—蓝底-2022ban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955" cy="1186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出生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年月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1973.05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学历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本科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学位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硕士学位</w:t>
            </w:r>
          </w:p>
        </w:tc>
        <w:tc>
          <w:tcPr>
            <w:tcW w:w="7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面貌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党员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职务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艺术与建筑学院副院长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职称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副教授</w:t>
            </w:r>
          </w:p>
        </w:tc>
        <w:tc>
          <w:tcPr>
            <w:tcW w:w="7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所在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单位</w:t>
            </w:r>
          </w:p>
        </w:tc>
        <w:tc>
          <w:tcPr>
            <w:tcW w:w="19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Cs w:val="21"/>
              </w:rPr>
              <w:t>艺术与建筑学院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联系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电话</w:t>
            </w:r>
          </w:p>
        </w:tc>
        <w:tc>
          <w:tcPr>
            <w:tcW w:w="18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Cs w:val="21"/>
              </w:rPr>
              <w:t>13962650550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推荐理由（200字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左右）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师德高尚：</w:t>
            </w:r>
            <w:r>
              <w:rPr>
                <w:rFonts w:hint="eastAsia" w:hAnsi="仿宋_GB2312" w:cs="仿宋_GB2312"/>
                <w:szCs w:val="21"/>
              </w:rPr>
              <w:t>2019年荣获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苏州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市优秀教育工作者</w:t>
            </w:r>
            <w:r>
              <w:rPr>
                <w:rFonts w:hint="eastAsia" w:hAnsi="仿宋_GB2312" w:cs="仿宋_GB2312"/>
                <w:szCs w:val="21"/>
              </w:rPr>
              <w:t>，2021年荣获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学校首届“师德师风”模范</w:t>
            </w:r>
            <w:r>
              <w:rPr>
                <w:rFonts w:hint="eastAsia" w:hAnsi="仿宋_GB2312" w:cs="仿宋_GB2312"/>
                <w:szCs w:val="21"/>
              </w:rPr>
              <w:t>教师。</w:t>
            </w:r>
          </w:p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爱生敬业：</w:t>
            </w:r>
            <w:r>
              <w:rPr>
                <w:rFonts w:hint="eastAsia" w:hAnsi="仿宋_GB2312" w:cs="仿宋_GB2312"/>
                <w:szCs w:val="21"/>
              </w:rPr>
              <w:t>2019-202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szCs w:val="21"/>
              </w:rPr>
              <w:t>年指导学生参加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省技能大赛荣获二等奖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3项</w:t>
            </w:r>
            <w:r>
              <w:rPr>
                <w:rFonts w:hint="eastAsia" w:hAnsi="仿宋_GB2312" w:cs="仿宋_GB2312"/>
                <w:szCs w:val="21"/>
              </w:rPr>
              <w:t>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三等奖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6项</w:t>
            </w:r>
            <w:r>
              <w:rPr>
                <w:rFonts w:hint="eastAsia" w:hAnsi="仿宋_GB2312" w:cs="仿宋_GB2312"/>
                <w:szCs w:val="21"/>
              </w:rPr>
              <w:t>，个人获得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9项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优秀指导教师奖</w:t>
            </w:r>
            <w:r>
              <w:rPr>
                <w:rFonts w:hint="eastAsia" w:hAnsi="仿宋_GB2312" w:cs="仿宋_GB2312"/>
                <w:szCs w:val="21"/>
              </w:rPr>
              <w:t>；2021年创建校内首个“云班级”，</w:t>
            </w:r>
            <w:r>
              <w:rPr>
                <w:rFonts w:hint="eastAsia" w:hAnsi="仿宋_GB2312" w:cs="仿宋_GB2312"/>
              </w:rPr>
              <w:t>《现代快报--C1 生活苏州》（</w:t>
            </w:r>
            <w:r>
              <w:rPr>
                <w:rFonts w:hint="eastAsia" w:hAnsi="仿宋_GB2312" w:cs="仿宋_GB2312"/>
                <w:szCs w:val="21"/>
              </w:rPr>
              <w:t>2021.11</w:t>
            </w:r>
            <w:r>
              <w:rPr>
                <w:rFonts w:hint="eastAsia" w:hAnsi="仿宋_GB2312" w:cs="仿宋_GB2312"/>
              </w:rPr>
              <w:t>）报道</w:t>
            </w:r>
            <w:r>
              <w:rPr>
                <w:rFonts w:hint="eastAsia" w:hAnsi="仿宋_GB2312" w:cs="仿宋_GB2312"/>
                <w:szCs w:val="21"/>
              </w:rPr>
              <w:t>“云班级”</w:t>
            </w:r>
            <w:r>
              <w:rPr>
                <w:rFonts w:hint="eastAsia" w:hAnsi="仿宋_GB2312" w:cs="仿宋_GB2312"/>
              </w:rPr>
              <w:t>。</w:t>
            </w:r>
          </w:p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  <w:lang w:eastAsia="zh-CN"/>
              </w:rPr>
              <w:t>业绩突出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：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荣获2022年度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苏州市教育教学成果奖（高等教育类）二等奖</w:t>
            </w:r>
            <w:r>
              <w:rPr>
                <w:rFonts w:hint="eastAsia" w:hAnsi="仿宋_GB2312" w:cs="仿宋_GB2312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主持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苏州市教师教学创新团队</w:t>
            </w:r>
            <w:r>
              <w:rPr>
                <w:rFonts w:hint="eastAsia" w:hAnsi="仿宋_GB2312" w:cs="仿宋_GB2312"/>
                <w:szCs w:val="21"/>
              </w:rPr>
              <w:t>建设</w:t>
            </w:r>
            <w:r>
              <w:rPr>
                <w:rFonts w:hint="eastAsia" w:hAnsi="仿宋_GB2312" w:cs="仿宋_GB2312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市品牌专业建设</w:t>
            </w:r>
            <w:r>
              <w:rPr>
                <w:rFonts w:hint="eastAsia" w:hAnsi="仿宋_GB2312" w:cs="仿宋_GB2312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校级重点专业群</w:t>
            </w:r>
            <w:r>
              <w:rPr>
                <w:rFonts w:hint="eastAsia" w:hAnsi="仿宋_GB2312" w:cs="仿宋_GB2312"/>
                <w:szCs w:val="21"/>
              </w:rPr>
              <w:t>建设</w:t>
            </w:r>
            <w:r>
              <w:rPr>
                <w:rFonts w:hint="eastAsia" w:hAnsi="仿宋_GB2312" w:cs="仿宋_GB2312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szCs w:val="21"/>
              </w:rPr>
              <w:t>完成校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首批优秀教学团队</w:t>
            </w:r>
            <w:r>
              <w:rPr>
                <w:rFonts w:hint="eastAsia" w:hAnsi="仿宋_GB2312" w:cs="仿宋_GB2312"/>
                <w:szCs w:val="21"/>
              </w:rPr>
              <w:t>建设</w:t>
            </w:r>
            <w:r>
              <w:rPr>
                <w:rFonts w:hint="eastAsia" w:hAnsi="仿宋_GB2312" w:cs="仿宋_GB2312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个人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格言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shd w:val="clear" w:color="auto" w:fill="FFFFFF"/>
              <w:spacing w:before="0" w:beforeAutospacing="0" w:after="0" w:afterAutospacing="0"/>
              <w:ind w:firstLine="480" w:firstLineChars="200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扎根高职教育·演绎人生价值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0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事迹简介（200字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左右）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从事高职教育20多年，一直扎根在高职教育的一线课堂，忠诚党的教育事业，以身作则，始终不渝，以高尚的师德修养、过硬的专业能力和无私奉献精神，秉持强烈的事业心和严谨的治学态度，兢兢业业，获得了在校师生和企业的高度赞扬。指导学生获得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省技能大赛二、三等奖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共9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项</w:t>
            </w:r>
            <w:r>
              <w:rPr>
                <w:rFonts w:hint="eastAsia" w:hAnsi="仿宋_GB2312" w:cs="仿宋_GB2312"/>
                <w:szCs w:val="21"/>
              </w:rPr>
              <w:t>、以及其他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专业竞赛等级奖</w:t>
            </w:r>
            <w:r>
              <w:rPr>
                <w:rFonts w:hint="eastAsia" w:hAnsi="仿宋_GB2312" w:cs="仿宋_GB2312"/>
                <w:szCs w:val="21"/>
              </w:rPr>
              <w:t>；个人曾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荣获苏州市优秀教育工作者</w:t>
            </w:r>
            <w:r>
              <w:rPr>
                <w:rFonts w:hint="eastAsia" w:hAnsi="仿宋_GB2312" w:cs="仿宋_GB2312"/>
                <w:szCs w:val="21"/>
              </w:rPr>
              <w:t>、吴中集团优秀员工、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校级优秀教育工作者</w:t>
            </w:r>
            <w:r>
              <w:rPr>
                <w:rFonts w:hint="eastAsia" w:hAnsi="仿宋_GB2312" w:cs="仿宋_GB2312"/>
                <w:szCs w:val="21"/>
              </w:rPr>
              <w:t>、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优秀共产党员</w:t>
            </w:r>
            <w:r>
              <w:rPr>
                <w:rFonts w:hint="eastAsia" w:hAnsi="仿宋_GB2312" w:cs="仿宋_GB2312"/>
                <w:szCs w:val="21"/>
              </w:rPr>
              <w:t>、优秀班导师、科研先进个人等多种荣誉称号。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主要获奖情况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学生技能大赛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2019-2022年，指导学生参加江苏省职业院校技能大赛荣获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个二等奖</w:t>
            </w:r>
            <w:r>
              <w:rPr>
                <w:rFonts w:hint="eastAsia" w:hAnsi="仿宋_GB2312" w:cs="仿宋_GB2312"/>
                <w:szCs w:val="21"/>
              </w:rPr>
              <w:t>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6个三等奖</w:t>
            </w:r>
            <w:r>
              <w:rPr>
                <w:rFonts w:hint="eastAsia" w:hAnsi="仿宋_GB2312" w:cs="仿宋_GB2312"/>
                <w:szCs w:val="21"/>
              </w:rPr>
              <w:t>，个人获得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9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个优秀指导教师奖</w:t>
            </w:r>
            <w:r>
              <w:rPr>
                <w:rFonts w:hint="eastAsia" w:hAnsi="仿宋_GB2312" w:cs="仿宋_GB2312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1、202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szCs w:val="21"/>
              </w:rPr>
              <w:t>.0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szCs w:val="21"/>
              </w:rPr>
              <w:t>，202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szCs w:val="21"/>
              </w:rPr>
              <w:t>年省职业院校技能大赛“建筑装饰技术应用赛项”“艺术设计赛项”优秀指导教师奖；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int="eastAsia" w:hAnsi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2、2022.</w:t>
            </w:r>
            <w:r>
              <w:rPr>
                <w:rFonts w:hint="eastAsia" w:hAnsi="仿宋_GB2312" w:cs="仿宋_GB2312"/>
                <w:szCs w:val="21"/>
              </w:rPr>
              <w:t>01，2022年省职业院校技能大赛“建筑装饰技术应用赛项”“艺术设计赛项”优秀指导教师奖；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szCs w:val="21"/>
              </w:rPr>
              <w:t>、2021.06，2021年省职业院校技能大赛“建筑装饰技术应用赛项”优秀指导教师奖；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4</w:t>
            </w:r>
            <w:r>
              <w:rPr>
                <w:rFonts w:hint="eastAsia" w:hAnsi="仿宋_GB2312" w:cs="仿宋_GB2312"/>
                <w:szCs w:val="21"/>
              </w:rPr>
              <w:t>、2020.11，2020年省职业院校技能大赛“建筑装饰技术应用赛项”“建筑工程识图赛项”优秀指导教师奖；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szCs w:val="21"/>
              </w:rPr>
              <w:t>、2019.03，2019年江苏省职业院校技能大赛“建筑装饰技术应用赛项”“建筑工程识图赛项”优秀指导教师奖。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市、集团、校优秀教育工作者、优秀党员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 w:val="0"/>
                <w:bCs w:val="0"/>
                <w:szCs w:val="21"/>
                <w:lang w:val="en-US" w:eastAsia="zh-CN"/>
              </w:rPr>
              <w:t>1、2022.12，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苏州市教育教学成果奖（高等教育类）二等奖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hAnsi="仿宋_GB2312" w:cs="仿宋_GB2312"/>
                <w:szCs w:val="21"/>
              </w:rPr>
              <w:t>、2020.09，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苏州市优秀教育工作者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szCs w:val="21"/>
              </w:rPr>
              <w:t>、2021.12，学校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2021年度优秀教育工作者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int="eastAsia"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4</w:t>
            </w:r>
            <w:r>
              <w:rPr>
                <w:rFonts w:hint="eastAsia" w:hAnsi="仿宋_GB2312" w:cs="仿宋_GB2312"/>
                <w:szCs w:val="21"/>
              </w:rPr>
              <w:t>、2021.11，2021年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学校首届“师德师风”模范教师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int="eastAsia" w:hAnsi="仿宋_GB2312" w:cs="仿宋_GB2312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szCs w:val="21"/>
              </w:rPr>
              <w:t>、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2023.01</w:t>
            </w:r>
            <w:r>
              <w:rPr>
                <w:rFonts w:hint="eastAsia" w:hAnsi="仿宋_GB2312" w:cs="仿宋_GB2312"/>
                <w:szCs w:val="21"/>
              </w:rPr>
              <w:t>，</w:t>
            </w:r>
            <w:r>
              <w:rPr>
                <w:rFonts w:hint="eastAsia" w:hAnsi="仿宋_GB2312" w:cs="仿宋_GB2312"/>
                <w:szCs w:val="21"/>
                <w:lang w:val="en-US" w:eastAsia="zh-CN"/>
              </w:rPr>
              <w:t>2022年度</w:t>
            </w:r>
            <w:r>
              <w:rPr>
                <w:rFonts w:hint="eastAsia" w:hAnsi="仿宋_GB2312" w:cs="仿宋_GB2312"/>
                <w:b/>
                <w:bCs/>
                <w:szCs w:val="21"/>
                <w:lang w:val="en-US" w:eastAsia="zh-CN"/>
              </w:rPr>
              <w:t>江苏吴中集体有限公司“管理之星”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6</w:t>
            </w:r>
            <w:r>
              <w:rPr>
                <w:rFonts w:hint="eastAsia" w:hAnsi="仿宋_GB2312" w:cs="仿宋_GB2312"/>
                <w:szCs w:val="21"/>
              </w:rPr>
              <w:t>、2020.01，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2019年度吴中集团优秀员工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7</w:t>
            </w:r>
            <w:r>
              <w:rPr>
                <w:rFonts w:hint="eastAsia" w:hAnsi="仿宋_GB2312" w:cs="仿宋_GB2312"/>
                <w:szCs w:val="21"/>
              </w:rPr>
              <w:t>、2021.01，学校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2020年度优秀教育工作者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  <w:lang w:val="en-US" w:eastAsia="zh-CN"/>
              </w:rPr>
              <w:t>8</w:t>
            </w:r>
            <w:r>
              <w:rPr>
                <w:rFonts w:hint="eastAsia" w:hAnsi="仿宋_GB2312" w:cs="仿宋_GB2312"/>
                <w:szCs w:val="21"/>
              </w:rPr>
              <w:t>、2019.06，学校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2018年度学院优秀共产党员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Ansi="仿宋_GB2312" w:cs="仿宋_GB2312"/>
                <w:b/>
                <w:bCs/>
                <w:szCs w:val="21"/>
              </w:rPr>
            </w:pPr>
            <w:r>
              <w:rPr>
                <w:rFonts w:hint="eastAsia" w:hAnsi="仿宋_GB2312" w:cs="仿宋_GB2312"/>
                <w:b/>
                <w:bCs/>
                <w:szCs w:val="21"/>
              </w:rPr>
              <w:t>教学、毕业设计、课题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1、2021.05，2021年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校级教育教学成果奖一等奖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2、2020.06，</w:t>
            </w:r>
            <w:r>
              <w:rPr>
                <w:rFonts w:hint="eastAsia" w:hAnsi="仿宋_GB2312" w:cs="仿宋_GB2312"/>
                <w:b/>
                <w:bCs/>
                <w:szCs w:val="21"/>
              </w:rPr>
              <w:t>校级教师教学能力大赛二等奖</w:t>
            </w:r>
            <w:r>
              <w:rPr>
                <w:rFonts w:hint="eastAsia" w:hAnsi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3、2020.06，指导学生获院级优秀毕业团队一等奖；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Ansi="仿宋_GB2312" w:cs="仿宋_GB2312"/>
              </w:rPr>
            </w:pPr>
            <w:r>
              <w:rPr>
                <w:rFonts w:hint="eastAsia" w:hAnsi="仿宋_GB2312" w:cs="仿宋_GB2312"/>
                <w:lang w:val="en-US" w:eastAsia="zh-CN"/>
              </w:rPr>
              <w:t>4</w:t>
            </w:r>
            <w:r>
              <w:rPr>
                <w:rFonts w:hint="eastAsia" w:hAnsi="仿宋_GB2312" w:cs="仿宋_GB2312"/>
              </w:rPr>
              <w:t>、2016.12，评为2016年校级科研先进个人，课题荣获2016年学院优秀成果；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int="eastAsia" w:hAnsi="仿宋_GB2312" w:cs="仿宋_GB2312"/>
                <w:szCs w:val="21"/>
              </w:rPr>
            </w:pPr>
            <w:r>
              <w:rPr>
                <w:rFonts w:hint="eastAsia" w:hAnsi="仿宋_GB2312" w:cs="仿宋_GB2312"/>
                <w:lang w:val="en-US" w:eastAsia="zh-CN"/>
              </w:rPr>
              <w:t>5</w:t>
            </w:r>
            <w:r>
              <w:rPr>
                <w:rFonts w:hint="eastAsia" w:hAnsi="仿宋_GB2312" w:cs="仿宋_GB2312"/>
              </w:rPr>
              <w:t>、2014.02，</w:t>
            </w:r>
            <w:r>
              <w:rPr>
                <w:rFonts w:hint="eastAsia" w:hAnsi="仿宋_GB2312" w:cs="仿宋_GB2312"/>
                <w:szCs w:val="21"/>
              </w:rPr>
              <w:t>指导学生获省级优秀毕业设计二等奖。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8" w:firstLineChars="104"/>
              <w:textAlignment w:val="auto"/>
              <w:rPr>
                <w:rFonts w:hint="eastAsia" w:hAnsi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0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推荐学校意见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负责人签名：           盖章（公章）                             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                            年    月    日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9" w:hRule="atLeast"/>
          <w:jc w:val="center"/>
        </w:trPr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>学校主管部门意见</w:t>
            </w:r>
          </w:p>
        </w:tc>
        <w:tc>
          <w:tcPr>
            <w:tcW w:w="43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负责人签名：           盖章（公章）                             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int="eastAsia" w:hAnsi="仿宋_GB2312" w:cs="仿宋_GB2312"/>
                <w:sz w:val="24"/>
                <w:szCs w:val="24"/>
              </w:rPr>
              <w:t xml:space="preserve">                            年    月    日   </w:t>
            </w:r>
          </w:p>
        </w:tc>
      </w:tr>
    </w:tbl>
    <w:p>
      <w:pPr>
        <w:shd w:val="solid" w:color="FFFFFF" w:fill="auto"/>
        <w:autoSpaceDN w:val="0"/>
        <w:snapToGrid w:val="0"/>
        <w:spacing w:line="240" w:lineRule="exact"/>
        <w:rPr>
          <w:rFonts w:ascii="华文中宋" w:hAnsi="华文中宋" w:eastAsia="华文中宋" w:cs="华文中宋"/>
        </w:rPr>
        <w:sectPr>
          <w:footerReference r:id="rId3" w:type="even"/>
          <w:pgSz w:w="11906" w:h="16838"/>
          <w:pgMar w:top="968" w:right="915" w:bottom="1588" w:left="1531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华文中宋" w:hAnsi="华文中宋" w:eastAsia="华文中宋" w:cs="华文中宋"/>
          <w:sz w:val="32"/>
          <w:szCs w:val="32"/>
        </w:rPr>
        <w:br w:type="page"/>
      </w:r>
    </w:p>
    <w:tbl>
      <w:tblPr>
        <w:tblStyle w:val="8"/>
        <w:tblW w:w="1263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28"/>
        <w:gridCol w:w="1091"/>
        <w:gridCol w:w="960"/>
        <w:gridCol w:w="783"/>
        <w:gridCol w:w="777"/>
        <w:gridCol w:w="950"/>
        <w:gridCol w:w="1003"/>
        <w:gridCol w:w="1189"/>
        <w:gridCol w:w="257"/>
        <w:gridCol w:w="1134"/>
        <w:gridCol w:w="1559"/>
        <w:gridCol w:w="1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2631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rPr>
                <w:rFonts w:hint="eastAsia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附件</w:t>
            </w:r>
            <w:r>
              <w:rPr>
                <w:rFonts w:hint="eastAsia" w:hAnsi="仿宋_GB2312" w:cs="仿宋_GB2312"/>
                <w:sz w:val="32"/>
                <w:szCs w:val="32"/>
                <w:lang w:val="en-US" w:eastAsia="zh-CN"/>
              </w:rPr>
              <w:t>2</w:t>
            </w:r>
          </w:p>
          <w:p>
            <w:pPr>
              <w:autoSpaceDE w:val="0"/>
              <w:autoSpaceDN w:val="0"/>
              <w:adjustRightInd w:val="0"/>
              <w:spacing w:line="550" w:lineRule="exact"/>
              <w:jc w:val="center"/>
              <w:rPr>
                <w:rFonts w:hAnsi="仿宋_GB2312" w:cs="仿宋_GB2312"/>
                <w:kern w:val="0"/>
                <w:sz w:val="44"/>
                <w:szCs w:val="44"/>
              </w:rPr>
            </w:pPr>
            <w:r>
              <w:rPr>
                <w:rFonts w:hint="eastAsia" w:ascii="微软雅黑" w:hAnsi="仿宋" w:eastAsia="微软雅黑"/>
                <w:kern w:val="0"/>
                <w:sz w:val="44"/>
                <w:szCs w:val="44"/>
              </w:rPr>
              <w:t>202</w:t>
            </w:r>
            <w:r>
              <w:rPr>
                <w:rFonts w:hint="eastAsia" w:ascii="微软雅黑" w:hAnsi="仿宋" w:eastAsia="微软雅黑"/>
                <w:kern w:val="0"/>
                <w:sz w:val="44"/>
                <w:szCs w:val="44"/>
                <w:lang w:val="en-US" w:eastAsia="zh-CN"/>
              </w:rPr>
              <w:t>3</w:t>
            </w:r>
            <w:r>
              <w:rPr>
                <w:rFonts w:hint="eastAsia" w:ascii="微软雅黑" w:hAnsi="仿宋" w:eastAsia="微软雅黑"/>
                <w:kern w:val="0"/>
                <w:sz w:val="44"/>
                <w:szCs w:val="44"/>
              </w:rPr>
              <w:t>年“苏州最美职教人”候选人推荐汇总表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推荐单位：</w:t>
            </w:r>
            <w:r>
              <w:rPr>
                <w:rFonts w:hint="eastAsia" w:hAnsi="仿宋_GB2312" w:cs="仿宋_GB2312"/>
                <w:bCs/>
                <w:sz w:val="24"/>
                <w:szCs w:val="24"/>
              </w:rPr>
              <w:t>苏州高博软件技术职业学院</w:t>
            </w:r>
            <w:r>
              <w:rPr>
                <w:rFonts w:hint="eastAsia" w:hAnsi="仿宋_GB2312" w:cs="仿宋_GB2312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hAnsi="仿宋_GB2312" w:cs="仿宋_GB2312"/>
                <w:sz w:val="32"/>
                <w:szCs w:val="32"/>
              </w:rPr>
              <w:t xml:space="preserve">     </w:t>
            </w:r>
          </w:p>
        </w:tc>
        <w:tc>
          <w:tcPr>
            <w:tcW w:w="3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firstLine="419" w:firstLineChars="131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填表人</w:t>
            </w:r>
          </w:p>
        </w:tc>
        <w:tc>
          <w:tcPr>
            <w:tcW w:w="4050" w:type="dxa"/>
            <w:gridSpan w:val="4"/>
            <w:tcBorders>
              <w:top w:val="nil"/>
              <w:left w:val="nil"/>
            </w:tcBorders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序号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类型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姓 名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政治面貌</w:t>
            </w:r>
          </w:p>
        </w:tc>
        <w:tc>
          <w:tcPr>
            <w:tcW w:w="1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学历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职务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32"/>
                <w:szCs w:val="32"/>
              </w:rPr>
            </w:pPr>
            <w:r>
              <w:rPr>
                <w:rFonts w:hint="eastAsia" w:hAnsi="仿宋_GB2312" w:cs="仿宋_GB2312"/>
                <w:sz w:val="32"/>
                <w:szCs w:val="32"/>
              </w:rPr>
              <w:t>备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教师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江水明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男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1973.05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党员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本科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艺术与建筑学院副院长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副教授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13962650550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华文中宋" w:hAnsi="华文中宋" w:eastAsia="华文中宋" w:cs="华文中宋"/>
          <w:sz w:val="32"/>
          <w:szCs w:val="32"/>
        </w:rPr>
      </w:pPr>
    </w:p>
    <w:sectPr>
      <w:footerReference r:id="rId6" w:type="first"/>
      <w:footerReference r:id="rId4" w:type="default"/>
      <w:footerReference r:id="rId5" w:type="even"/>
      <w:pgSz w:w="16840" w:h="11907" w:orient="landscape"/>
      <w:pgMar w:top="1417" w:right="1701" w:bottom="1417" w:left="1984" w:header="851" w:footer="1304" w:gutter="227"/>
      <w:pgNumType w:fmt="numberInDash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F24EA184-F42F-4281-BA33-A51B6CAF92D6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D4FB522A-4820-41EE-A742-456C1FBAB58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C2C0645-BA1E-439A-AA0D-35419097AA7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2AE0697-A629-48EC-BC60-B88E0C97827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ind w:left="420" w:leftChars="200" w:right="420" w:rightChars="200"/>
                            <w:rPr>
                              <w:rStyle w:val="11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ascii="宋体" w:hAnsi="宋体" w:eastAsia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qXm5zwAAAAUBAAAPAAAAAAAAAAEAIAAAACIA&#10;AABkcnMvZG93bnJldi54bWxQSwECFAAUAAAACACHTuJA97g/fdkBAACtAwAADgAAAAAAAAABACAA&#10;AAAe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420" w:leftChars="200" w:right="420" w:rightChars="200"/>
                      <w:rPr>
                        <w:rStyle w:val="11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ascii="宋体" w:hAnsi="宋体" w:eastAsia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Style w:val="11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11"/>
        <w:rFonts w:ascii="宋体" w:hAnsi="宋体" w:eastAsia="宋体"/>
        <w:sz w:val="28"/>
        <w:szCs w:val="28"/>
      </w:rPr>
      <w:t>- 2 -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52142"/>
    <w:multiLevelType w:val="singleLevel"/>
    <w:tmpl w:val="801521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YmZhM2QxMWJiZDI3MGJiYzJkYTQ0ZjVkZGE0NDgifQ=="/>
  </w:docVars>
  <w:rsids>
    <w:rsidRoot w:val="005A0D3C"/>
    <w:rsid w:val="00043701"/>
    <w:rsid w:val="00045292"/>
    <w:rsid w:val="00050993"/>
    <w:rsid w:val="000803F5"/>
    <w:rsid w:val="00082101"/>
    <w:rsid w:val="000B622A"/>
    <w:rsid w:val="000C204F"/>
    <w:rsid w:val="000C3B70"/>
    <w:rsid w:val="000F5CBB"/>
    <w:rsid w:val="001015E8"/>
    <w:rsid w:val="0011343A"/>
    <w:rsid w:val="00113B13"/>
    <w:rsid w:val="001244D7"/>
    <w:rsid w:val="00127206"/>
    <w:rsid w:val="0013613B"/>
    <w:rsid w:val="00136994"/>
    <w:rsid w:val="00155558"/>
    <w:rsid w:val="00157F2F"/>
    <w:rsid w:val="00170750"/>
    <w:rsid w:val="001B346E"/>
    <w:rsid w:val="001B4BB5"/>
    <w:rsid w:val="001E1A7A"/>
    <w:rsid w:val="001F4FDA"/>
    <w:rsid w:val="001F6740"/>
    <w:rsid w:val="00205064"/>
    <w:rsid w:val="00224806"/>
    <w:rsid w:val="0023531D"/>
    <w:rsid w:val="00271781"/>
    <w:rsid w:val="00274CAB"/>
    <w:rsid w:val="00275F81"/>
    <w:rsid w:val="00284939"/>
    <w:rsid w:val="002A4965"/>
    <w:rsid w:val="002B484F"/>
    <w:rsid w:val="002B72F5"/>
    <w:rsid w:val="002C01D3"/>
    <w:rsid w:val="002C53F0"/>
    <w:rsid w:val="002E56A4"/>
    <w:rsid w:val="002E7B43"/>
    <w:rsid w:val="002F5677"/>
    <w:rsid w:val="003109A8"/>
    <w:rsid w:val="00311B35"/>
    <w:rsid w:val="003168B0"/>
    <w:rsid w:val="00322EAE"/>
    <w:rsid w:val="00331D07"/>
    <w:rsid w:val="00351D37"/>
    <w:rsid w:val="00363833"/>
    <w:rsid w:val="0038526F"/>
    <w:rsid w:val="00390A7B"/>
    <w:rsid w:val="00391B10"/>
    <w:rsid w:val="0039769B"/>
    <w:rsid w:val="003B0FD8"/>
    <w:rsid w:val="003C316A"/>
    <w:rsid w:val="003E16C4"/>
    <w:rsid w:val="003F3FD2"/>
    <w:rsid w:val="004076DD"/>
    <w:rsid w:val="0042736D"/>
    <w:rsid w:val="00455C99"/>
    <w:rsid w:val="00463FE2"/>
    <w:rsid w:val="00477FB8"/>
    <w:rsid w:val="004852FE"/>
    <w:rsid w:val="00490EB1"/>
    <w:rsid w:val="0049110A"/>
    <w:rsid w:val="00492095"/>
    <w:rsid w:val="00495309"/>
    <w:rsid w:val="004A2E29"/>
    <w:rsid w:val="004B2169"/>
    <w:rsid w:val="004B626E"/>
    <w:rsid w:val="004C5FC4"/>
    <w:rsid w:val="004E4E36"/>
    <w:rsid w:val="004E591B"/>
    <w:rsid w:val="004F67D6"/>
    <w:rsid w:val="004F6DCA"/>
    <w:rsid w:val="00503D83"/>
    <w:rsid w:val="00525143"/>
    <w:rsid w:val="00545DC4"/>
    <w:rsid w:val="00554CA5"/>
    <w:rsid w:val="0055512D"/>
    <w:rsid w:val="005568DE"/>
    <w:rsid w:val="00560E55"/>
    <w:rsid w:val="00582D09"/>
    <w:rsid w:val="0058530A"/>
    <w:rsid w:val="005A0D3C"/>
    <w:rsid w:val="005A2FA0"/>
    <w:rsid w:val="005C2E4F"/>
    <w:rsid w:val="005D6720"/>
    <w:rsid w:val="005D7665"/>
    <w:rsid w:val="00605CD3"/>
    <w:rsid w:val="00612D7F"/>
    <w:rsid w:val="006151D5"/>
    <w:rsid w:val="00656890"/>
    <w:rsid w:val="006721B8"/>
    <w:rsid w:val="00692AEB"/>
    <w:rsid w:val="00693FD8"/>
    <w:rsid w:val="006A3712"/>
    <w:rsid w:val="006A7E1D"/>
    <w:rsid w:val="006A7E9C"/>
    <w:rsid w:val="006B33F9"/>
    <w:rsid w:val="006B58E2"/>
    <w:rsid w:val="006C3ADF"/>
    <w:rsid w:val="006E1B4A"/>
    <w:rsid w:val="006F6DF7"/>
    <w:rsid w:val="00717898"/>
    <w:rsid w:val="00724B7A"/>
    <w:rsid w:val="007316E9"/>
    <w:rsid w:val="00741B66"/>
    <w:rsid w:val="0075124D"/>
    <w:rsid w:val="00775044"/>
    <w:rsid w:val="007863ED"/>
    <w:rsid w:val="007A519A"/>
    <w:rsid w:val="007A5963"/>
    <w:rsid w:val="007B0DDF"/>
    <w:rsid w:val="007D4D86"/>
    <w:rsid w:val="008040B7"/>
    <w:rsid w:val="008144A5"/>
    <w:rsid w:val="00815BDF"/>
    <w:rsid w:val="00817FA3"/>
    <w:rsid w:val="0084060E"/>
    <w:rsid w:val="00851202"/>
    <w:rsid w:val="008635B8"/>
    <w:rsid w:val="00867029"/>
    <w:rsid w:val="00872179"/>
    <w:rsid w:val="00876921"/>
    <w:rsid w:val="00892BFD"/>
    <w:rsid w:val="00895067"/>
    <w:rsid w:val="008B50C4"/>
    <w:rsid w:val="008D5EF8"/>
    <w:rsid w:val="008D6123"/>
    <w:rsid w:val="00921922"/>
    <w:rsid w:val="009270C5"/>
    <w:rsid w:val="00933378"/>
    <w:rsid w:val="00955485"/>
    <w:rsid w:val="00961CE0"/>
    <w:rsid w:val="009636EF"/>
    <w:rsid w:val="00967F5A"/>
    <w:rsid w:val="0097493F"/>
    <w:rsid w:val="00981264"/>
    <w:rsid w:val="009825F7"/>
    <w:rsid w:val="00990029"/>
    <w:rsid w:val="00991C72"/>
    <w:rsid w:val="00993E5D"/>
    <w:rsid w:val="009A3748"/>
    <w:rsid w:val="009B1854"/>
    <w:rsid w:val="009C39E3"/>
    <w:rsid w:val="009C4710"/>
    <w:rsid w:val="00A07520"/>
    <w:rsid w:val="00A41F29"/>
    <w:rsid w:val="00A536CF"/>
    <w:rsid w:val="00A65FA9"/>
    <w:rsid w:val="00A76A5B"/>
    <w:rsid w:val="00AB511C"/>
    <w:rsid w:val="00AC37A4"/>
    <w:rsid w:val="00AD4CC3"/>
    <w:rsid w:val="00AF4EB8"/>
    <w:rsid w:val="00B307D2"/>
    <w:rsid w:val="00B32A2E"/>
    <w:rsid w:val="00B70DA9"/>
    <w:rsid w:val="00B75AC5"/>
    <w:rsid w:val="00B76435"/>
    <w:rsid w:val="00B76FE1"/>
    <w:rsid w:val="00B80E75"/>
    <w:rsid w:val="00B871A7"/>
    <w:rsid w:val="00B90A4D"/>
    <w:rsid w:val="00B91DE4"/>
    <w:rsid w:val="00B95A09"/>
    <w:rsid w:val="00BA14C3"/>
    <w:rsid w:val="00BA572C"/>
    <w:rsid w:val="00BC0400"/>
    <w:rsid w:val="00BF60FA"/>
    <w:rsid w:val="00C237F4"/>
    <w:rsid w:val="00C420CA"/>
    <w:rsid w:val="00C615D1"/>
    <w:rsid w:val="00C639B3"/>
    <w:rsid w:val="00C879E7"/>
    <w:rsid w:val="00C954F3"/>
    <w:rsid w:val="00CA6EE0"/>
    <w:rsid w:val="00CD55C2"/>
    <w:rsid w:val="00CE5EF2"/>
    <w:rsid w:val="00CF0B21"/>
    <w:rsid w:val="00D212B2"/>
    <w:rsid w:val="00D26435"/>
    <w:rsid w:val="00D26FBE"/>
    <w:rsid w:val="00D33255"/>
    <w:rsid w:val="00D4233D"/>
    <w:rsid w:val="00D44547"/>
    <w:rsid w:val="00D86564"/>
    <w:rsid w:val="00D86D96"/>
    <w:rsid w:val="00DA041F"/>
    <w:rsid w:val="00DB4DB1"/>
    <w:rsid w:val="00DC19CB"/>
    <w:rsid w:val="00DD74EF"/>
    <w:rsid w:val="00DE1A7E"/>
    <w:rsid w:val="00DF6C3A"/>
    <w:rsid w:val="00E066BB"/>
    <w:rsid w:val="00E12C0A"/>
    <w:rsid w:val="00E17777"/>
    <w:rsid w:val="00E42FD4"/>
    <w:rsid w:val="00E601FE"/>
    <w:rsid w:val="00E619F2"/>
    <w:rsid w:val="00E70873"/>
    <w:rsid w:val="00E72095"/>
    <w:rsid w:val="00E721B0"/>
    <w:rsid w:val="00E83AD3"/>
    <w:rsid w:val="00EB384C"/>
    <w:rsid w:val="00EE6E7A"/>
    <w:rsid w:val="00F20A2A"/>
    <w:rsid w:val="00F33872"/>
    <w:rsid w:val="00F33CA6"/>
    <w:rsid w:val="00F433F5"/>
    <w:rsid w:val="00F43C0B"/>
    <w:rsid w:val="00F52DA0"/>
    <w:rsid w:val="00FB7D0E"/>
    <w:rsid w:val="00FC49A6"/>
    <w:rsid w:val="00FD11C0"/>
    <w:rsid w:val="00FD5271"/>
    <w:rsid w:val="00FD677B"/>
    <w:rsid w:val="00FF08EF"/>
    <w:rsid w:val="00FF26FB"/>
    <w:rsid w:val="012B5996"/>
    <w:rsid w:val="013C246A"/>
    <w:rsid w:val="0213766F"/>
    <w:rsid w:val="02186A33"/>
    <w:rsid w:val="031B324A"/>
    <w:rsid w:val="04221DEB"/>
    <w:rsid w:val="053A3164"/>
    <w:rsid w:val="05A83F14"/>
    <w:rsid w:val="05A86320"/>
    <w:rsid w:val="062D6001"/>
    <w:rsid w:val="06436049"/>
    <w:rsid w:val="065B5A88"/>
    <w:rsid w:val="07297272"/>
    <w:rsid w:val="07517045"/>
    <w:rsid w:val="07972AF0"/>
    <w:rsid w:val="083245C7"/>
    <w:rsid w:val="0A2A54D6"/>
    <w:rsid w:val="0A911A78"/>
    <w:rsid w:val="0AD81455"/>
    <w:rsid w:val="0ADE707E"/>
    <w:rsid w:val="0AE41BA8"/>
    <w:rsid w:val="0B957346"/>
    <w:rsid w:val="0BEB340A"/>
    <w:rsid w:val="0C7B60E3"/>
    <w:rsid w:val="0D366907"/>
    <w:rsid w:val="0D3E2EAC"/>
    <w:rsid w:val="0E1C54BC"/>
    <w:rsid w:val="0FFA00C0"/>
    <w:rsid w:val="10240C99"/>
    <w:rsid w:val="10374E70"/>
    <w:rsid w:val="109B71AD"/>
    <w:rsid w:val="112A0531"/>
    <w:rsid w:val="11934328"/>
    <w:rsid w:val="12D6271E"/>
    <w:rsid w:val="12ED7A68"/>
    <w:rsid w:val="12F47048"/>
    <w:rsid w:val="13961EAE"/>
    <w:rsid w:val="14891A12"/>
    <w:rsid w:val="14C447F8"/>
    <w:rsid w:val="15436065"/>
    <w:rsid w:val="15EA64E1"/>
    <w:rsid w:val="16CB1E6E"/>
    <w:rsid w:val="1723614E"/>
    <w:rsid w:val="172577D0"/>
    <w:rsid w:val="173619DD"/>
    <w:rsid w:val="1739327C"/>
    <w:rsid w:val="17885FB1"/>
    <w:rsid w:val="18153CE9"/>
    <w:rsid w:val="18E1003E"/>
    <w:rsid w:val="18E84F59"/>
    <w:rsid w:val="19353F17"/>
    <w:rsid w:val="194B54E8"/>
    <w:rsid w:val="19AC242B"/>
    <w:rsid w:val="19C86B39"/>
    <w:rsid w:val="1A564145"/>
    <w:rsid w:val="1AA03612"/>
    <w:rsid w:val="1B3501FE"/>
    <w:rsid w:val="1B3D6077"/>
    <w:rsid w:val="1B656D35"/>
    <w:rsid w:val="1C752FA8"/>
    <w:rsid w:val="1C79702B"/>
    <w:rsid w:val="1CA83D73"/>
    <w:rsid w:val="1CB25FAA"/>
    <w:rsid w:val="1CC17F9B"/>
    <w:rsid w:val="1D1A2314"/>
    <w:rsid w:val="1D305121"/>
    <w:rsid w:val="1D9E208B"/>
    <w:rsid w:val="1DE877AA"/>
    <w:rsid w:val="1E44667A"/>
    <w:rsid w:val="1F4208BD"/>
    <w:rsid w:val="1FC41B50"/>
    <w:rsid w:val="1FE43FA1"/>
    <w:rsid w:val="201C198C"/>
    <w:rsid w:val="20230F6D"/>
    <w:rsid w:val="204213F3"/>
    <w:rsid w:val="20832F13"/>
    <w:rsid w:val="218B0B78"/>
    <w:rsid w:val="219E4D4F"/>
    <w:rsid w:val="22196184"/>
    <w:rsid w:val="222608A0"/>
    <w:rsid w:val="22407BB4"/>
    <w:rsid w:val="22E542B8"/>
    <w:rsid w:val="22E639B9"/>
    <w:rsid w:val="22E76282"/>
    <w:rsid w:val="23256DAA"/>
    <w:rsid w:val="232A616E"/>
    <w:rsid w:val="23452FA8"/>
    <w:rsid w:val="2389558B"/>
    <w:rsid w:val="23A91789"/>
    <w:rsid w:val="244F40DF"/>
    <w:rsid w:val="254C4AC2"/>
    <w:rsid w:val="259D70CC"/>
    <w:rsid w:val="25B85CB3"/>
    <w:rsid w:val="25F72C80"/>
    <w:rsid w:val="261168A1"/>
    <w:rsid w:val="271C2272"/>
    <w:rsid w:val="2758774E"/>
    <w:rsid w:val="281A2C55"/>
    <w:rsid w:val="29932CBF"/>
    <w:rsid w:val="29946A38"/>
    <w:rsid w:val="299A404E"/>
    <w:rsid w:val="29A54328"/>
    <w:rsid w:val="2A677CA8"/>
    <w:rsid w:val="2AE46ADC"/>
    <w:rsid w:val="2B3E30FF"/>
    <w:rsid w:val="2B980A61"/>
    <w:rsid w:val="2BEA0B91"/>
    <w:rsid w:val="2C467BF8"/>
    <w:rsid w:val="2CF77A09"/>
    <w:rsid w:val="2DD37B2E"/>
    <w:rsid w:val="2E5F1C6C"/>
    <w:rsid w:val="2E7B7DE1"/>
    <w:rsid w:val="2EC35DF5"/>
    <w:rsid w:val="2EEB0EA8"/>
    <w:rsid w:val="30124D01"/>
    <w:rsid w:val="303A56C9"/>
    <w:rsid w:val="31E57E30"/>
    <w:rsid w:val="326276D3"/>
    <w:rsid w:val="332B5D17"/>
    <w:rsid w:val="33332E1D"/>
    <w:rsid w:val="33837901"/>
    <w:rsid w:val="33C543BD"/>
    <w:rsid w:val="33F16F60"/>
    <w:rsid w:val="340547BA"/>
    <w:rsid w:val="348953EB"/>
    <w:rsid w:val="34923440"/>
    <w:rsid w:val="34E70363"/>
    <w:rsid w:val="35A10580"/>
    <w:rsid w:val="361E7DB5"/>
    <w:rsid w:val="3679323D"/>
    <w:rsid w:val="37135440"/>
    <w:rsid w:val="37C329C2"/>
    <w:rsid w:val="37C91FA2"/>
    <w:rsid w:val="38003408"/>
    <w:rsid w:val="384C6E5B"/>
    <w:rsid w:val="38AF1198"/>
    <w:rsid w:val="38F848ED"/>
    <w:rsid w:val="39CB3DB0"/>
    <w:rsid w:val="3ABE3914"/>
    <w:rsid w:val="3AEC66D3"/>
    <w:rsid w:val="3B247C1B"/>
    <w:rsid w:val="3B84690C"/>
    <w:rsid w:val="3BB371F1"/>
    <w:rsid w:val="3C480899"/>
    <w:rsid w:val="3C666012"/>
    <w:rsid w:val="3C7A1ABD"/>
    <w:rsid w:val="3C7C75E3"/>
    <w:rsid w:val="3D0715A3"/>
    <w:rsid w:val="3DA9265A"/>
    <w:rsid w:val="3DEE4511"/>
    <w:rsid w:val="3E416D36"/>
    <w:rsid w:val="3F1B30E3"/>
    <w:rsid w:val="3F656A54"/>
    <w:rsid w:val="3F7153F9"/>
    <w:rsid w:val="3FC15F34"/>
    <w:rsid w:val="3FF51B86"/>
    <w:rsid w:val="40300E10"/>
    <w:rsid w:val="404E3DCC"/>
    <w:rsid w:val="407961A2"/>
    <w:rsid w:val="407A652F"/>
    <w:rsid w:val="40B34752"/>
    <w:rsid w:val="40BB2DD0"/>
    <w:rsid w:val="417E7959"/>
    <w:rsid w:val="41E719A3"/>
    <w:rsid w:val="42246753"/>
    <w:rsid w:val="422A188F"/>
    <w:rsid w:val="4235270E"/>
    <w:rsid w:val="42AB29D0"/>
    <w:rsid w:val="43122A4F"/>
    <w:rsid w:val="433B01F8"/>
    <w:rsid w:val="43BF3F51"/>
    <w:rsid w:val="4497145E"/>
    <w:rsid w:val="44986F84"/>
    <w:rsid w:val="460A3EB2"/>
    <w:rsid w:val="463B2A6B"/>
    <w:rsid w:val="46BF2EEE"/>
    <w:rsid w:val="470B133F"/>
    <w:rsid w:val="472B40E0"/>
    <w:rsid w:val="47356D0C"/>
    <w:rsid w:val="47615D53"/>
    <w:rsid w:val="476615BC"/>
    <w:rsid w:val="47E50732"/>
    <w:rsid w:val="48EE1869"/>
    <w:rsid w:val="49D942C7"/>
    <w:rsid w:val="49E36EF3"/>
    <w:rsid w:val="4A810DA9"/>
    <w:rsid w:val="4A834233"/>
    <w:rsid w:val="4AEB42B2"/>
    <w:rsid w:val="4CA74208"/>
    <w:rsid w:val="4CE94821"/>
    <w:rsid w:val="4CFF3A27"/>
    <w:rsid w:val="4D8409ED"/>
    <w:rsid w:val="4E0E3575"/>
    <w:rsid w:val="4E321E8B"/>
    <w:rsid w:val="4E4E4104"/>
    <w:rsid w:val="4ED82D9F"/>
    <w:rsid w:val="4EDC1AE1"/>
    <w:rsid w:val="4F381B24"/>
    <w:rsid w:val="50096F88"/>
    <w:rsid w:val="500D4CCA"/>
    <w:rsid w:val="50997C62"/>
    <w:rsid w:val="521B47D5"/>
    <w:rsid w:val="52727066"/>
    <w:rsid w:val="52FC2DD4"/>
    <w:rsid w:val="53046F41"/>
    <w:rsid w:val="53204D14"/>
    <w:rsid w:val="536F17F8"/>
    <w:rsid w:val="53C75A70"/>
    <w:rsid w:val="53DF072C"/>
    <w:rsid w:val="53FD32A8"/>
    <w:rsid w:val="54104D89"/>
    <w:rsid w:val="54422A68"/>
    <w:rsid w:val="54890697"/>
    <w:rsid w:val="54C811C0"/>
    <w:rsid w:val="54C905DB"/>
    <w:rsid w:val="5520528F"/>
    <w:rsid w:val="552705DC"/>
    <w:rsid w:val="56073F6A"/>
    <w:rsid w:val="56102E1E"/>
    <w:rsid w:val="56786C15"/>
    <w:rsid w:val="569D095F"/>
    <w:rsid w:val="56E12C15"/>
    <w:rsid w:val="572C6A63"/>
    <w:rsid w:val="57560D05"/>
    <w:rsid w:val="57C06AC6"/>
    <w:rsid w:val="57DC6E84"/>
    <w:rsid w:val="583F7A16"/>
    <w:rsid w:val="58A12453"/>
    <w:rsid w:val="5915074C"/>
    <w:rsid w:val="5947124D"/>
    <w:rsid w:val="596D2336"/>
    <w:rsid w:val="599D7E46"/>
    <w:rsid w:val="59A541C5"/>
    <w:rsid w:val="59FC5C34"/>
    <w:rsid w:val="5A47527D"/>
    <w:rsid w:val="5AF96577"/>
    <w:rsid w:val="5B014984"/>
    <w:rsid w:val="5B5A2D8E"/>
    <w:rsid w:val="5B667984"/>
    <w:rsid w:val="5B6A7475"/>
    <w:rsid w:val="5B8F0C89"/>
    <w:rsid w:val="5C441A74"/>
    <w:rsid w:val="5C563555"/>
    <w:rsid w:val="5CA00C74"/>
    <w:rsid w:val="5CCC3817"/>
    <w:rsid w:val="5CF52D6E"/>
    <w:rsid w:val="5D762C8E"/>
    <w:rsid w:val="5DB91D4F"/>
    <w:rsid w:val="5DEB5F1F"/>
    <w:rsid w:val="5DEE7F91"/>
    <w:rsid w:val="5E33269C"/>
    <w:rsid w:val="5EA26F25"/>
    <w:rsid w:val="5F2636B2"/>
    <w:rsid w:val="607E3904"/>
    <w:rsid w:val="61097185"/>
    <w:rsid w:val="61E65553"/>
    <w:rsid w:val="62685D90"/>
    <w:rsid w:val="62CA07F9"/>
    <w:rsid w:val="634E6B85"/>
    <w:rsid w:val="636C365E"/>
    <w:rsid w:val="637013A0"/>
    <w:rsid w:val="63B15515"/>
    <w:rsid w:val="647D19C1"/>
    <w:rsid w:val="64F41B5D"/>
    <w:rsid w:val="65A1689F"/>
    <w:rsid w:val="660B3602"/>
    <w:rsid w:val="66C45DB5"/>
    <w:rsid w:val="678C42CF"/>
    <w:rsid w:val="683010FE"/>
    <w:rsid w:val="68795C73"/>
    <w:rsid w:val="68F2179D"/>
    <w:rsid w:val="68FD36D6"/>
    <w:rsid w:val="695B03FD"/>
    <w:rsid w:val="6A010FA4"/>
    <w:rsid w:val="6A2C1D99"/>
    <w:rsid w:val="6B1E7934"/>
    <w:rsid w:val="6C67530A"/>
    <w:rsid w:val="6CB82C87"/>
    <w:rsid w:val="6D073968"/>
    <w:rsid w:val="6D284A9A"/>
    <w:rsid w:val="6E6715F2"/>
    <w:rsid w:val="6E676AD5"/>
    <w:rsid w:val="6EB9559B"/>
    <w:rsid w:val="6FD74555"/>
    <w:rsid w:val="6FD827A7"/>
    <w:rsid w:val="6FDD600F"/>
    <w:rsid w:val="700A3F1E"/>
    <w:rsid w:val="700E61C9"/>
    <w:rsid w:val="702C664F"/>
    <w:rsid w:val="70861C0E"/>
    <w:rsid w:val="70B76860"/>
    <w:rsid w:val="71867FE1"/>
    <w:rsid w:val="73B9644B"/>
    <w:rsid w:val="73E62FB9"/>
    <w:rsid w:val="742F4960"/>
    <w:rsid w:val="753F0BD2"/>
    <w:rsid w:val="762304F4"/>
    <w:rsid w:val="762A7AD4"/>
    <w:rsid w:val="76375D4D"/>
    <w:rsid w:val="76DD06A3"/>
    <w:rsid w:val="7731279D"/>
    <w:rsid w:val="775D7A36"/>
    <w:rsid w:val="776D5ECB"/>
    <w:rsid w:val="77866F8C"/>
    <w:rsid w:val="778B6351"/>
    <w:rsid w:val="778C3E77"/>
    <w:rsid w:val="781C169F"/>
    <w:rsid w:val="784B547B"/>
    <w:rsid w:val="785B21C7"/>
    <w:rsid w:val="78782D79"/>
    <w:rsid w:val="78B74F24"/>
    <w:rsid w:val="78C80EDF"/>
    <w:rsid w:val="78CD346B"/>
    <w:rsid w:val="79694470"/>
    <w:rsid w:val="7A8F7F06"/>
    <w:rsid w:val="7AAF05A8"/>
    <w:rsid w:val="7ABC4A73"/>
    <w:rsid w:val="7B203254"/>
    <w:rsid w:val="7B5B274E"/>
    <w:rsid w:val="7BBC0ED2"/>
    <w:rsid w:val="7BDC361F"/>
    <w:rsid w:val="7BDF73D3"/>
    <w:rsid w:val="7BE97AEA"/>
    <w:rsid w:val="7C6B6751"/>
    <w:rsid w:val="7CB326A0"/>
    <w:rsid w:val="7CD04806"/>
    <w:rsid w:val="7E132BFC"/>
    <w:rsid w:val="7E240B0B"/>
    <w:rsid w:val="7E2B79FA"/>
    <w:rsid w:val="7E357016"/>
    <w:rsid w:val="7E907511"/>
    <w:rsid w:val="7F3472CE"/>
    <w:rsid w:val="7F350411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/>
      <w:b/>
      <w:bCs/>
      <w:kern w:val="0"/>
      <w:sz w:val="36"/>
      <w:szCs w:val="36"/>
    </w:rPr>
  </w:style>
  <w:style w:type="paragraph" w:styleId="3">
    <w:name w:val="heading 5"/>
    <w:basedOn w:val="1"/>
    <w:next w:val="1"/>
    <w:link w:val="22"/>
    <w:unhideWhenUsed/>
    <w:qFormat/>
    <w:uiPriority w:val="0"/>
    <w:pPr>
      <w:keepNext/>
      <w:keepLines/>
      <w:widowControl/>
      <w:spacing w:before="280" w:after="290" w:line="376" w:lineRule="auto"/>
      <w:jc w:val="left"/>
      <w:outlineLvl w:val="4"/>
    </w:pPr>
    <w:rPr>
      <w:rFonts w:ascii="宋体" w:hAnsi="宋体" w:eastAsia="宋体" w:cs="宋体"/>
      <w:b/>
      <w:bCs/>
      <w:kern w:val="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eastAsia="宋体"/>
      <w:kern w:val="0"/>
      <w:szCs w:val="21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paragraph" w:customStyle="1" w:styleId="16">
    <w:name w:val="p19"/>
    <w:basedOn w:val="1"/>
    <w:qFormat/>
    <w:uiPriority w:val="0"/>
    <w:pPr>
      <w:widowControl/>
    </w:pPr>
    <w:rPr>
      <w:rFonts w:ascii="Times New Roman" w:eastAsia="宋体"/>
      <w:kern w:val="0"/>
      <w:szCs w:val="21"/>
    </w:rPr>
  </w:style>
  <w:style w:type="paragraph" w:customStyle="1" w:styleId="17">
    <w:name w:val="公文标题"/>
    <w:basedOn w:val="1"/>
    <w:qFormat/>
    <w:uiPriority w:val="0"/>
    <w:pPr>
      <w:spacing w:line="600" w:lineRule="exact"/>
      <w:jc w:val="center"/>
    </w:pPr>
    <w:rPr>
      <w:rFonts w:ascii="微软雅黑" w:eastAsia="微软雅黑"/>
      <w:kern w:val="0"/>
      <w:sz w:val="44"/>
      <w:szCs w:val="44"/>
    </w:rPr>
  </w:style>
  <w:style w:type="paragraph" w:customStyle="1" w:styleId="18">
    <w:name w:val="公文二级目录"/>
    <w:basedOn w:val="1"/>
    <w:qFormat/>
    <w:uiPriority w:val="0"/>
    <w:pPr>
      <w:ind w:firstLine="640" w:firstLineChars="200"/>
    </w:pPr>
    <w:rPr>
      <w:rFonts w:ascii="楷体_GB2312" w:hAnsi="仿宋" w:eastAsia="楷体_GB2312"/>
      <w:sz w:val="32"/>
      <w:szCs w:val="32"/>
    </w:rPr>
  </w:style>
  <w:style w:type="paragraph" w:customStyle="1" w:styleId="19">
    <w:name w:val="公文正文"/>
    <w:basedOn w:val="1"/>
    <w:qFormat/>
    <w:uiPriority w:val="0"/>
    <w:pPr>
      <w:ind w:firstLine="640" w:firstLineChars="200"/>
    </w:pPr>
    <w:rPr>
      <w:rFonts w:ascii="仿宋" w:hAnsi="仿宋" w:eastAsia="仿宋"/>
      <w:sz w:val="32"/>
      <w:szCs w:val="32"/>
    </w:rPr>
  </w:style>
  <w:style w:type="paragraph" w:customStyle="1" w:styleId="20">
    <w:name w:val="公文抬头"/>
    <w:basedOn w:val="1"/>
    <w:qFormat/>
    <w:uiPriority w:val="0"/>
    <w:rPr>
      <w:rFonts w:ascii="仿宋" w:hAnsi="仿宋" w:eastAsia="仿宋"/>
      <w:sz w:val="32"/>
      <w:szCs w:val="32"/>
    </w:rPr>
  </w:style>
  <w:style w:type="paragraph" w:customStyle="1" w:styleId="21">
    <w:name w:val="公文一级目录"/>
    <w:basedOn w:val="1"/>
    <w:qFormat/>
    <w:uiPriority w:val="0"/>
    <w:pPr>
      <w:ind w:firstLine="640" w:firstLineChars="200"/>
    </w:pPr>
    <w:rPr>
      <w:rFonts w:ascii="黑体" w:eastAsia="黑体"/>
      <w:sz w:val="32"/>
      <w:szCs w:val="32"/>
    </w:rPr>
  </w:style>
  <w:style w:type="character" w:customStyle="1" w:styleId="22">
    <w:name w:val="标题 5 字符"/>
    <w:basedOn w:val="10"/>
    <w:link w:val="3"/>
    <w:qFormat/>
    <w:uiPriority w:val="0"/>
    <w:rPr>
      <w:rFonts w:ascii="宋体" w:hAnsi="宋体" w:cs="宋体"/>
      <w:b/>
      <w:bCs/>
      <w:sz w:val="28"/>
      <w:szCs w:val="28"/>
    </w:rPr>
  </w:style>
  <w:style w:type="character" w:customStyle="1" w:styleId="23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页脚 字符"/>
    <w:basedOn w:val="10"/>
    <w:link w:val="5"/>
    <w:qFormat/>
    <w:uiPriority w:val="0"/>
    <w:rPr>
      <w:rFonts w:ascii="仿宋_GB2312" w:eastAsia="仿宋_GB2312"/>
      <w:kern w:val="2"/>
      <w:sz w:val="18"/>
    </w:rPr>
  </w:style>
  <w:style w:type="character" w:customStyle="1" w:styleId="25">
    <w:name w:val="页眉 字符"/>
    <w:basedOn w:val="10"/>
    <w:link w:val="6"/>
    <w:qFormat/>
    <w:uiPriority w:val="0"/>
    <w:rPr>
      <w:rFonts w:ascii="仿宋_GB2312" w:eastAsia="仿宋_GB2312"/>
      <w:kern w:val="2"/>
      <w:sz w:val="10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1261</Words>
  <Characters>1488</Characters>
  <Lines>13</Lines>
  <Paragraphs>3</Paragraphs>
  <TotalTime>0</TotalTime>
  <ScaleCrop>false</ScaleCrop>
  <LinksUpToDate>false</LinksUpToDate>
  <CharactersWithSpaces>1705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2022-04-07T01:24:00Z</dcterms:created>
  <dc:creator>ranyaomei</dc:creator>
  <cp:keywords>JYJBGS</cp:keywords>
  <cp:lastModifiedBy>抉择</cp:lastModifiedBy>
  <dcterms:modified xsi:type="dcterms:W3CDTF">2023-05-22T07:31:16Z</dcterms:modified>
  <dc:title>部门函件模板2020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7FDF905898934F8985F3EE2D41F9499C_13</vt:lpwstr>
  </property>
</Properties>
</file>