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60" w:lineRule="auto"/>
        <w:ind w:left="0" w:firstLine="0"/>
        <w:jc w:val="center"/>
        <w:rPr>
          <w:rFonts w:hint="eastAsia" w:asciiTheme="minorEastAsia" w:hAnsiTheme="minorEastAsia" w:eastAsiaTheme="minorEastAsia" w:cstheme="minorEastAsia"/>
          <w:b w:val="0"/>
          <w:i w:val="0"/>
          <w:caps w:val="0"/>
          <w:color w:val="000000"/>
          <w:spacing w:val="0"/>
          <w:sz w:val="28"/>
          <w:szCs w:val="28"/>
          <w:u w:val="none"/>
        </w:rPr>
      </w:pPr>
      <w:r>
        <w:rPr>
          <w:rStyle w:val="5"/>
          <w:rFonts w:hint="eastAsia" w:asciiTheme="minorEastAsia" w:hAnsiTheme="minorEastAsia" w:eastAsiaTheme="minorEastAsia" w:cstheme="minorEastAsia"/>
          <w:i w:val="0"/>
          <w:caps w:val="0"/>
          <w:color w:val="000000"/>
          <w:spacing w:val="0"/>
          <w:sz w:val="28"/>
          <w:szCs w:val="28"/>
          <w:u w:val="none"/>
        </w:rPr>
        <w:t>95后小伙志愿服务8载 最美逆行书写青春华章</w:t>
      </w:r>
    </w:p>
    <w:p>
      <w:pPr>
        <w:pStyle w:val="2"/>
        <w:keepNext w:val="0"/>
        <w:keepLines w:val="0"/>
        <w:widowControl/>
        <w:suppressLineNumbers w:val="0"/>
        <w:spacing w:line="360" w:lineRule="auto"/>
        <w:ind w:firstLine="560" w:firstLineChars="200"/>
        <w:rPr>
          <w:rFonts w:hint="eastAsia" w:asciiTheme="minorEastAsia" w:hAnsiTheme="minorEastAsia" w:eastAsiaTheme="minorEastAsia" w:cstheme="minorEastAsia"/>
          <w:b w:val="0"/>
          <w:i w:val="0"/>
          <w:caps w:val="0"/>
          <w:color w:val="000000"/>
          <w:spacing w:val="0"/>
          <w:sz w:val="28"/>
          <w:szCs w:val="28"/>
          <w:u w:val="none"/>
          <w:lang w:eastAsia="zh-Hans"/>
        </w:rPr>
      </w:pPr>
      <w:r>
        <w:rPr>
          <w:rFonts w:hint="eastAsia" w:asciiTheme="minorEastAsia" w:hAnsiTheme="minorEastAsia" w:eastAsiaTheme="minorEastAsia" w:cstheme="minorEastAsia"/>
          <w:b w:val="0"/>
          <w:i w:val="0"/>
          <w:caps w:val="0"/>
          <w:color w:val="000000"/>
          <w:spacing w:val="0"/>
          <w:sz w:val="28"/>
          <w:szCs w:val="28"/>
          <w:u w:val="none"/>
        </w:rPr>
        <w:t>郭泽鹏，男，1996年1月生，阳泉矿区人，中共党员，</w:t>
      </w:r>
      <w:r>
        <w:rPr>
          <w:rFonts w:hint="eastAsia" w:asciiTheme="minorEastAsia" w:hAnsiTheme="minorEastAsia" w:eastAsiaTheme="minorEastAsia" w:cstheme="minorEastAsia"/>
          <w:b w:val="0"/>
          <w:i w:val="0"/>
          <w:caps w:val="0"/>
          <w:color w:val="000000"/>
          <w:spacing w:val="0"/>
          <w:sz w:val="28"/>
          <w:szCs w:val="28"/>
          <w:u w:val="none"/>
          <w:lang w:val="en-US" w:eastAsia="zh-Hans"/>
        </w:rPr>
        <w:t>大学本科</w:t>
      </w:r>
      <w:r>
        <w:rPr>
          <w:rFonts w:hint="eastAsia" w:asciiTheme="minorEastAsia" w:hAnsiTheme="minorEastAsia" w:eastAsiaTheme="minorEastAsia" w:cstheme="minorEastAsia"/>
          <w:b w:val="0"/>
          <w:i w:val="0"/>
          <w:caps w:val="0"/>
          <w:color w:val="000000"/>
          <w:spacing w:val="0"/>
          <w:sz w:val="28"/>
          <w:szCs w:val="28"/>
          <w:u w:val="none"/>
          <w:lang w:eastAsia="zh-Hans"/>
        </w:rPr>
        <w:t>，</w:t>
      </w:r>
      <w:r>
        <w:rPr>
          <w:rFonts w:hint="eastAsia" w:asciiTheme="minorEastAsia" w:hAnsiTheme="minorEastAsia" w:eastAsiaTheme="minorEastAsia" w:cstheme="minorEastAsia"/>
          <w:b w:val="0"/>
          <w:i w:val="0"/>
          <w:caps w:val="0"/>
          <w:color w:val="000000"/>
          <w:spacing w:val="0"/>
          <w:sz w:val="28"/>
          <w:szCs w:val="28"/>
          <w:u w:val="none"/>
        </w:rPr>
        <w:t>2018</w:t>
      </w:r>
      <w:r>
        <w:rPr>
          <w:rFonts w:hint="eastAsia" w:asciiTheme="minorEastAsia" w:hAnsiTheme="minorEastAsia" w:eastAsiaTheme="minorEastAsia" w:cstheme="minorEastAsia"/>
          <w:b w:val="0"/>
          <w:i w:val="0"/>
          <w:caps w:val="0"/>
          <w:color w:val="000000"/>
          <w:spacing w:val="0"/>
          <w:sz w:val="28"/>
          <w:szCs w:val="28"/>
          <w:u w:val="none"/>
          <w:lang w:val="en-US" w:eastAsia="zh-Hans"/>
        </w:rPr>
        <w:t>年毕业于苏州高博软件技术职业学院</w:t>
      </w:r>
      <w:r>
        <w:rPr>
          <w:rFonts w:hint="eastAsia" w:asciiTheme="minorEastAsia" w:hAnsiTheme="minorEastAsia" w:eastAsiaTheme="minorEastAsia" w:cstheme="minorEastAsia"/>
          <w:b w:val="0"/>
          <w:i w:val="0"/>
          <w:caps w:val="0"/>
          <w:color w:val="000000"/>
          <w:spacing w:val="0"/>
          <w:sz w:val="28"/>
          <w:szCs w:val="28"/>
          <w:u w:val="none"/>
          <w:lang w:eastAsia="zh-Hans"/>
        </w:rPr>
        <w:t xml:space="preserve"> </w:t>
      </w:r>
      <w:r>
        <w:rPr>
          <w:rFonts w:hint="eastAsia" w:asciiTheme="minorEastAsia" w:hAnsiTheme="minorEastAsia" w:eastAsiaTheme="minorEastAsia" w:cstheme="minorEastAsia"/>
          <w:b w:val="0"/>
          <w:i w:val="0"/>
          <w:caps w:val="0"/>
          <w:color w:val="000000"/>
          <w:spacing w:val="0"/>
          <w:sz w:val="28"/>
          <w:szCs w:val="28"/>
          <w:u w:val="none"/>
          <w:lang w:val="en-US" w:eastAsia="zh-Hans"/>
        </w:rPr>
        <w:t>软件技术专业</w:t>
      </w:r>
      <w:r>
        <w:rPr>
          <w:rFonts w:hint="eastAsia" w:asciiTheme="minorEastAsia" w:hAnsiTheme="minorEastAsia" w:eastAsiaTheme="minorEastAsia" w:cstheme="minorEastAsia"/>
          <w:b w:val="0"/>
          <w:i w:val="0"/>
          <w:caps w:val="0"/>
          <w:color w:val="000000"/>
          <w:spacing w:val="0"/>
          <w:sz w:val="28"/>
          <w:szCs w:val="28"/>
          <w:u w:val="none"/>
          <w:lang w:eastAsia="zh-Hans"/>
        </w:rPr>
        <w:t>，志愿服务时长累计7500余小时，</w:t>
      </w:r>
      <w:r>
        <w:rPr>
          <w:rFonts w:hint="eastAsia" w:asciiTheme="minorEastAsia" w:hAnsiTheme="minorEastAsia" w:eastAsiaTheme="minorEastAsia" w:cstheme="minorEastAsia"/>
          <w:b w:val="0"/>
          <w:i w:val="0"/>
          <w:caps w:val="0"/>
          <w:color w:val="000000"/>
          <w:spacing w:val="0"/>
          <w:sz w:val="28"/>
          <w:szCs w:val="28"/>
          <w:u w:val="none"/>
          <w:lang w:val="en-US" w:eastAsia="zh-Hans"/>
        </w:rPr>
        <w:t>是</w:t>
      </w:r>
      <w:r>
        <w:rPr>
          <w:rFonts w:hint="eastAsia" w:asciiTheme="minorEastAsia" w:hAnsiTheme="minorEastAsia" w:eastAsiaTheme="minorEastAsia" w:cstheme="minorEastAsia"/>
          <w:b w:val="0"/>
          <w:i w:val="0"/>
          <w:caps w:val="0"/>
          <w:color w:val="000000"/>
          <w:spacing w:val="0"/>
          <w:sz w:val="28"/>
          <w:szCs w:val="28"/>
          <w:u w:val="none"/>
          <w:lang w:eastAsia="zh-Hans"/>
        </w:rPr>
        <w:t>山西省青年志愿者应急服务队队员，阳泉市人民监督员、矿区第十届党代表，平潭街街道党史学习教育特邀宣讲员，曾荣获中央宣传部 中央文明办 全国宣传推选学雷锋志愿服务“四个一百”暨疫情防控“最美志愿者”、共青团中央 中国青年志愿者协会“第十三届中国青年志愿者优秀个人奖”、江苏省教育厅 共青团江苏省委员会授予的江苏省省级“三好学生</w:t>
      </w:r>
      <w:r>
        <w:rPr>
          <w:rFonts w:hint="eastAsia" w:asciiTheme="minorEastAsia" w:hAnsiTheme="minorEastAsia" w:eastAsiaTheme="minorEastAsia" w:cstheme="minorEastAsia"/>
          <w:b w:val="0"/>
          <w:i w:val="0"/>
          <w:caps w:val="0"/>
          <w:color w:val="000000"/>
          <w:spacing w:val="0"/>
          <w:sz w:val="28"/>
          <w:szCs w:val="28"/>
          <w:u w:val="none"/>
          <w:lang w:eastAsia="zh-Hans"/>
        </w:rPr>
        <w:t>”</w:t>
      </w:r>
      <w:r>
        <w:rPr>
          <w:rFonts w:hint="eastAsia" w:asciiTheme="minorEastAsia" w:hAnsiTheme="minorEastAsia" w:eastAsiaTheme="minorEastAsia" w:cstheme="minorEastAsia"/>
          <w:b w:val="0"/>
          <w:i w:val="0"/>
          <w:caps w:val="0"/>
          <w:color w:val="000000"/>
          <w:spacing w:val="0"/>
          <w:sz w:val="28"/>
          <w:szCs w:val="28"/>
          <w:u w:val="none"/>
          <w:lang w:eastAsia="zh-Hans"/>
        </w:rPr>
        <w:t>、“国家励志奖学金”、河南省文明委 中国志愿服务联合会“河南省防汛救灾优秀个人”、共青团山西省委 山西省人力资源和社会保障厅“山西省十佳青年志愿者”、山西文明办“山西省疫情防控最美志愿者”、湖北省志愿者协会 湖北省青年优秀志愿者荣誉证书、“大理市漾濞县青年志愿者协会抗震救灾荣誉证书”、“感动河南·影响中国2021优秀志愿者个人”、”河南省新乡市市委统战部 优秀志愿者”、“阳泉市新时代十佳青年榜样”等荣誉称号。</w:t>
      </w:r>
    </w:p>
    <w:p>
      <w:pPr>
        <w:pStyle w:val="2"/>
        <w:keepNext w:val="0"/>
        <w:keepLines w:val="0"/>
        <w:widowControl/>
        <w:suppressLineNumbers w:val="0"/>
        <w:spacing w:line="360" w:lineRule="auto"/>
        <w:ind w:firstLine="560" w:firstLineChars="200"/>
        <w:rPr>
          <w:rFonts w:hint="eastAsia" w:asciiTheme="minorEastAsia" w:hAnsiTheme="minorEastAsia" w:eastAsiaTheme="minorEastAsia" w:cstheme="minorEastAsia"/>
          <w:b w:val="0"/>
          <w:i w:val="0"/>
          <w:caps w:val="0"/>
          <w:color w:val="000000"/>
          <w:spacing w:val="0"/>
          <w:sz w:val="28"/>
          <w:szCs w:val="28"/>
          <w:u w:val="none"/>
        </w:rPr>
      </w:pPr>
      <w:r>
        <w:rPr>
          <w:rFonts w:hint="eastAsia" w:asciiTheme="minorEastAsia" w:hAnsiTheme="minorEastAsia" w:eastAsiaTheme="minorEastAsia" w:cstheme="minorEastAsia"/>
          <w:b w:val="0"/>
          <w:i w:val="0"/>
          <w:caps w:val="0"/>
          <w:color w:val="000000"/>
          <w:spacing w:val="0"/>
          <w:sz w:val="28"/>
          <w:szCs w:val="28"/>
          <w:u w:val="none"/>
        </w:rPr>
        <w:t>从18岁起，他就风雨无阻地穿梭在</w:t>
      </w:r>
      <w:r>
        <w:rPr>
          <w:rFonts w:hint="eastAsia" w:asciiTheme="minorEastAsia" w:hAnsiTheme="minorEastAsia" w:eastAsiaTheme="minorEastAsia" w:cstheme="minorEastAsia"/>
          <w:b w:val="0"/>
          <w:i w:val="0"/>
          <w:caps w:val="0"/>
          <w:color w:val="000000"/>
          <w:spacing w:val="0"/>
          <w:sz w:val="28"/>
          <w:szCs w:val="28"/>
          <w:u w:val="none"/>
          <w:lang w:val="en-US" w:eastAsia="zh-Hans"/>
        </w:rPr>
        <w:t>江苏盐城</w:t>
      </w:r>
      <w:r>
        <w:rPr>
          <w:rFonts w:hint="eastAsia" w:asciiTheme="minorEastAsia" w:hAnsiTheme="minorEastAsia" w:eastAsiaTheme="minorEastAsia" w:cstheme="minorEastAsia"/>
          <w:b w:val="0"/>
          <w:i w:val="0"/>
          <w:caps w:val="0"/>
          <w:color w:val="000000"/>
          <w:spacing w:val="0"/>
          <w:sz w:val="28"/>
          <w:szCs w:val="28"/>
          <w:u w:val="none"/>
        </w:rPr>
        <w:t>阜宁</w:t>
      </w:r>
      <w:r>
        <w:rPr>
          <w:rFonts w:hint="eastAsia" w:asciiTheme="minorEastAsia" w:hAnsiTheme="minorEastAsia" w:eastAsiaTheme="minorEastAsia" w:cstheme="minorEastAsia"/>
          <w:b w:val="0"/>
          <w:i w:val="0"/>
          <w:caps w:val="0"/>
          <w:color w:val="000000"/>
          <w:spacing w:val="0"/>
          <w:sz w:val="28"/>
          <w:szCs w:val="28"/>
          <w:u w:val="none"/>
          <w:lang w:val="en-US" w:eastAsia="zh-Hans"/>
        </w:rPr>
        <w:t>特大</w:t>
      </w:r>
      <w:r>
        <w:rPr>
          <w:rFonts w:hint="eastAsia" w:asciiTheme="minorEastAsia" w:hAnsiTheme="minorEastAsia" w:eastAsiaTheme="minorEastAsia" w:cstheme="minorEastAsia"/>
          <w:b w:val="0"/>
          <w:i w:val="0"/>
          <w:caps w:val="0"/>
          <w:color w:val="000000"/>
          <w:spacing w:val="0"/>
          <w:sz w:val="28"/>
          <w:szCs w:val="28"/>
          <w:u w:val="none"/>
        </w:rPr>
        <w:t>龙卷风救灾、</w:t>
      </w:r>
      <w:r>
        <w:rPr>
          <w:rFonts w:hint="eastAsia" w:asciiTheme="minorEastAsia" w:hAnsiTheme="minorEastAsia" w:eastAsiaTheme="minorEastAsia" w:cstheme="minorEastAsia"/>
          <w:b w:val="0"/>
          <w:i w:val="0"/>
          <w:caps w:val="0"/>
          <w:color w:val="000000"/>
          <w:spacing w:val="0"/>
          <w:sz w:val="28"/>
          <w:szCs w:val="28"/>
          <w:u w:val="none"/>
          <w:lang w:val="en-US" w:eastAsia="zh-Hans"/>
        </w:rPr>
        <w:t>苏州国际马拉松</w:t>
      </w:r>
      <w:r>
        <w:rPr>
          <w:rFonts w:hint="eastAsia" w:asciiTheme="minorEastAsia" w:hAnsiTheme="minorEastAsia" w:eastAsiaTheme="minorEastAsia" w:cstheme="minorEastAsia"/>
          <w:b w:val="0"/>
          <w:i w:val="0"/>
          <w:caps w:val="0"/>
          <w:color w:val="000000"/>
          <w:spacing w:val="0"/>
          <w:sz w:val="28"/>
          <w:szCs w:val="28"/>
          <w:u w:val="none"/>
          <w:lang w:eastAsia="zh-Hans"/>
        </w:rPr>
        <w:t>、</w:t>
      </w:r>
      <w:r>
        <w:rPr>
          <w:rFonts w:hint="eastAsia" w:asciiTheme="minorEastAsia" w:hAnsiTheme="minorEastAsia" w:eastAsiaTheme="minorEastAsia" w:cstheme="minorEastAsia"/>
          <w:b w:val="0"/>
          <w:i w:val="0"/>
          <w:caps w:val="0"/>
          <w:color w:val="000000"/>
          <w:spacing w:val="0"/>
          <w:sz w:val="28"/>
          <w:szCs w:val="28"/>
          <w:u w:val="none"/>
          <w:lang w:val="en-US" w:eastAsia="zh-Hans"/>
        </w:rPr>
        <w:t>苏州国际竞走比赛</w:t>
      </w:r>
      <w:r>
        <w:rPr>
          <w:rFonts w:hint="eastAsia" w:asciiTheme="minorEastAsia" w:hAnsiTheme="minorEastAsia" w:eastAsiaTheme="minorEastAsia" w:cstheme="minorEastAsia"/>
          <w:b w:val="0"/>
          <w:i w:val="0"/>
          <w:caps w:val="0"/>
          <w:color w:val="000000"/>
          <w:spacing w:val="0"/>
          <w:sz w:val="28"/>
          <w:szCs w:val="28"/>
          <w:u w:val="none"/>
          <w:lang w:eastAsia="zh-Hans"/>
        </w:rPr>
        <w:t>、</w:t>
      </w:r>
      <w:r>
        <w:rPr>
          <w:rFonts w:hint="eastAsia" w:asciiTheme="minorEastAsia" w:hAnsiTheme="minorEastAsia" w:eastAsiaTheme="minorEastAsia" w:cstheme="minorEastAsia"/>
          <w:b w:val="0"/>
          <w:i w:val="0"/>
          <w:caps w:val="0"/>
          <w:color w:val="000000"/>
          <w:spacing w:val="0"/>
          <w:sz w:val="28"/>
          <w:szCs w:val="28"/>
          <w:u w:val="none"/>
          <w:lang w:val="en-US" w:eastAsia="zh-Hans"/>
        </w:rPr>
        <w:t>苏州国际互联网论坛</w:t>
      </w:r>
      <w:r>
        <w:rPr>
          <w:rFonts w:hint="eastAsia" w:asciiTheme="minorEastAsia" w:hAnsiTheme="minorEastAsia" w:eastAsiaTheme="minorEastAsia" w:cstheme="minorEastAsia"/>
          <w:b w:val="0"/>
          <w:i w:val="0"/>
          <w:caps w:val="0"/>
          <w:color w:val="000000"/>
          <w:spacing w:val="0"/>
          <w:sz w:val="28"/>
          <w:szCs w:val="28"/>
          <w:u w:val="none"/>
          <w:lang w:eastAsia="zh-Hans"/>
        </w:rPr>
        <w:t>、</w:t>
      </w:r>
      <w:r>
        <w:rPr>
          <w:rFonts w:hint="eastAsia" w:asciiTheme="minorEastAsia" w:hAnsiTheme="minorEastAsia" w:eastAsiaTheme="minorEastAsia" w:cstheme="minorEastAsia"/>
          <w:b w:val="0"/>
          <w:i w:val="0"/>
          <w:caps w:val="0"/>
          <w:color w:val="000000"/>
          <w:spacing w:val="0"/>
          <w:sz w:val="28"/>
          <w:szCs w:val="28"/>
          <w:u w:val="none"/>
        </w:rPr>
        <w:t>武汉抗疫、助农、云南大理漾濞抗震救灾、7·20河南特大暴雨抗洪、郑州抗疫、</w:t>
      </w:r>
      <w:r>
        <w:rPr>
          <w:rFonts w:hint="eastAsia" w:asciiTheme="minorEastAsia" w:hAnsiTheme="minorEastAsia" w:eastAsiaTheme="minorEastAsia" w:cstheme="minorEastAsia"/>
          <w:b w:val="0"/>
          <w:i w:val="0"/>
          <w:caps w:val="0"/>
          <w:color w:val="000000"/>
          <w:spacing w:val="0"/>
          <w:sz w:val="28"/>
          <w:szCs w:val="28"/>
          <w:u w:val="none"/>
          <w:lang w:val="en-US" w:eastAsia="zh-Hans"/>
        </w:rPr>
        <w:t>山西防汛救灾</w:t>
      </w:r>
      <w:r>
        <w:rPr>
          <w:rFonts w:hint="eastAsia" w:asciiTheme="minorEastAsia" w:hAnsiTheme="minorEastAsia" w:eastAsiaTheme="minorEastAsia" w:cstheme="minorEastAsia"/>
          <w:b w:val="0"/>
          <w:i w:val="0"/>
          <w:caps w:val="0"/>
          <w:color w:val="000000"/>
          <w:spacing w:val="0"/>
          <w:sz w:val="28"/>
          <w:szCs w:val="28"/>
          <w:u w:val="none"/>
        </w:rPr>
        <w:t>等志愿服务活动中。</w:t>
      </w:r>
    </w:p>
    <w:p>
      <w:pPr>
        <w:pStyle w:val="2"/>
        <w:keepNext w:val="0"/>
        <w:keepLines w:val="0"/>
        <w:widowControl/>
        <w:suppressLineNumbers w:val="0"/>
        <w:spacing w:line="360" w:lineRule="auto"/>
        <w:ind w:left="0" w:firstLine="0"/>
        <w:rPr>
          <w:rFonts w:hint="eastAsia" w:asciiTheme="minorEastAsia" w:hAnsiTheme="minorEastAsia" w:eastAsiaTheme="minorEastAsia" w:cstheme="minorEastAsia"/>
          <w:b w:val="0"/>
          <w:i w:val="0"/>
          <w:caps w:val="0"/>
          <w:color w:val="000000"/>
          <w:spacing w:val="0"/>
          <w:sz w:val="28"/>
          <w:szCs w:val="28"/>
          <w:u w:val="none"/>
        </w:rPr>
      </w:pPr>
      <w:r>
        <w:rPr>
          <w:rStyle w:val="5"/>
          <w:rFonts w:hint="eastAsia" w:asciiTheme="minorEastAsia" w:hAnsiTheme="minorEastAsia" w:eastAsiaTheme="minorEastAsia" w:cstheme="minorEastAsia"/>
          <w:i w:val="0"/>
          <w:caps w:val="0"/>
          <w:color w:val="000000"/>
          <w:spacing w:val="0"/>
          <w:sz w:val="28"/>
          <w:szCs w:val="28"/>
          <w:u w:val="none"/>
        </w:rPr>
        <w:t>    有号召必有回应</w:t>
      </w:r>
    </w:p>
    <w:p>
      <w:pPr>
        <w:pStyle w:val="2"/>
        <w:keepNext w:val="0"/>
        <w:keepLines w:val="0"/>
        <w:widowControl/>
        <w:suppressLineNumbers w:val="0"/>
        <w:spacing w:line="360" w:lineRule="auto"/>
        <w:ind w:firstLine="560" w:firstLineChars="200"/>
        <w:rPr>
          <w:rFonts w:hint="eastAsia" w:asciiTheme="minorEastAsia" w:hAnsiTheme="minorEastAsia" w:eastAsiaTheme="minorEastAsia" w:cstheme="minorEastAsia"/>
          <w:b w:val="0"/>
          <w:i w:val="0"/>
          <w:caps w:val="0"/>
          <w:color w:val="000000"/>
          <w:spacing w:val="0"/>
          <w:sz w:val="28"/>
          <w:szCs w:val="28"/>
          <w:u w:val="none"/>
        </w:rPr>
      </w:pPr>
      <w:r>
        <w:rPr>
          <w:rFonts w:hint="eastAsia" w:asciiTheme="minorEastAsia" w:hAnsiTheme="minorEastAsia" w:eastAsiaTheme="minorEastAsia" w:cstheme="minorEastAsia"/>
          <w:b w:val="0"/>
          <w:i w:val="0"/>
          <w:caps w:val="0"/>
          <w:color w:val="000000"/>
          <w:spacing w:val="0"/>
          <w:sz w:val="28"/>
          <w:szCs w:val="28"/>
          <w:u w:val="none"/>
        </w:rPr>
        <w:t>2020年新冠肺炎疫情突如其来，看到志愿者招募令后郭泽鹏第一时间加入到家乡社区疫情防控志愿者队伍，累计在社区卡口坚守300多个小时。社区卡口撤销后第三天，郭泽鹏又组织带领一支志愿者小队，自驾20多个小时拿着证明，奔赴武汉隔离点战“疫”一线。当武汉防疫志愿服务结束后，他毫不犹豫的将7200元志愿服务补贴全部捐赠给了武汉市青少年发展基金会。</w:t>
      </w:r>
    </w:p>
    <w:p>
      <w:pPr>
        <w:pStyle w:val="2"/>
        <w:keepNext w:val="0"/>
        <w:keepLines w:val="0"/>
        <w:widowControl/>
        <w:suppressLineNumbers w:val="0"/>
        <w:spacing w:line="360" w:lineRule="auto"/>
        <w:ind w:left="0" w:firstLine="560" w:firstLineChars="200"/>
        <w:rPr>
          <w:rFonts w:hint="eastAsia" w:asciiTheme="minorEastAsia" w:hAnsiTheme="minorEastAsia" w:eastAsiaTheme="minorEastAsia" w:cstheme="minorEastAsia"/>
          <w:b w:val="0"/>
          <w:i w:val="0"/>
          <w:caps w:val="0"/>
          <w:color w:val="000000"/>
          <w:spacing w:val="0"/>
          <w:sz w:val="28"/>
          <w:szCs w:val="28"/>
          <w:u w:val="none"/>
        </w:rPr>
      </w:pPr>
      <w:r>
        <w:rPr>
          <w:rFonts w:hint="eastAsia" w:asciiTheme="minorEastAsia" w:hAnsiTheme="minorEastAsia" w:eastAsiaTheme="minorEastAsia" w:cstheme="minorEastAsia"/>
          <w:b w:val="0"/>
          <w:i w:val="0"/>
          <w:caps w:val="0"/>
          <w:color w:val="000000"/>
          <w:spacing w:val="0"/>
          <w:sz w:val="28"/>
          <w:szCs w:val="28"/>
          <w:u w:val="none"/>
        </w:rPr>
        <w:t>2020年4月，当了解到疫情导致湖北大量农副产品滞销后，他第一时间联系了武汉市汉南区农业局，来到莲藕基地，连续几天和小伙伴帮助农户打包销售莲藕，并以志愿小队的名义向全国人民发出倡议：“大家都买一点湖北的农产品，这里的农产品不带病毒！”在众多媒体的支持下，积压的600吨莲藕全部销售一空。</w:t>
      </w:r>
    </w:p>
    <w:p>
      <w:pPr>
        <w:pStyle w:val="2"/>
        <w:keepNext w:val="0"/>
        <w:keepLines w:val="0"/>
        <w:widowControl/>
        <w:suppressLineNumbers w:val="0"/>
        <w:spacing w:line="360" w:lineRule="auto"/>
        <w:ind w:left="0" w:firstLine="0"/>
        <w:rPr>
          <w:rFonts w:hint="eastAsia" w:asciiTheme="minorEastAsia" w:hAnsiTheme="minorEastAsia" w:eastAsiaTheme="minorEastAsia" w:cstheme="minorEastAsia"/>
          <w:b w:val="0"/>
          <w:i w:val="0"/>
          <w:caps w:val="0"/>
          <w:color w:val="000000"/>
          <w:spacing w:val="0"/>
          <w:sz w:val="28"/>
          <w:szCs w:val="28"/>
          <w:u w:val="none"/>
        </w:rPr>
      </w:pPr>
      <w:r>
        <w:rPr>
          <w:rStyle w:val="5"/>
          <w:rFonts w:hint="eastAsia" w:asciiTheme="minorEastAsia" w:hAnsiTheme="minorEastAsia" w:eastAsiaTheme="minorEastAsia" w:cstheme="minorEastAsia"/>
          <w:i w:val="0"/>
          <w:caps w:val="0"/>
          <w:color w:val="000000"/>
          <w:spacing w:val="0"/>
          <w:sz w:val="28"/>
          <w:szCs w:val="28"/>
          <w:u w:val="none"/>
        </w:rPr>
        <w:t>   永做雷锋传人</w:t>
      </w:r>
    </w:p>
    <w:p>
      <w:pPr>
        <w:pStyle w:val="2"/>
        <w:keepNext w:val="0"/>
        <w:keepLines w:val="0"/>
        <w:widowControl/>
        <w:suppressLineNumbers w:val="0"/>
        <w:spacing w:line="360" w:lineRule="auto"/>
        <w:ind w:firstLine="560" w:firstLineChars="200"/>
        <w:rPr>
          <w:rFonts w:hint="eastAsia" w:asciiTheme="minorEastAsia" w:hAnsiTheme="minorEastAsia" w:eastAsiaTheme="minorEastAsia" w:cstheme="minorEastAsia"/>
          <w:b w:val="0"/>
          <w:i w:val="0"/>
          <w:caps w:val="0"/>
          <w:color w:val="000000"/>
          <w:spacing w:val="0"/>
          <w:sz w:val="28"/>
          <w:szCs w:val="28"/>
          <w:u w:val="none"/>
        </w:rPr>
      </w:pPr>
      <w:r>
        <w:rPr>
          <w:rFonts w:hint="eastAsia" w:asciiTheme="minorEastAsia" w:hAnsiTheme="minorEastAsia" w:eastAsiaTheme="minorEastAsia" w:cstheme="minorEastAsia"/>
          <w:b w:val="0"/>
          <w:i w:val="0"/>
          <w:caps w:val="0"/>
          <w:color w:val="000000"/>
          <w:spacing w:val="0"/>
          <w:sz w:val="28"/>
          <w:szCs w:val="28"/>
          <w:u w:val="none"/>
        </w:rPr>
        <w:t>2021年3月，郭泽鹏应母校的邀请在“传承雷锋精神,喜迎建党100周年”的主题团日活动中，给8000多位学弟学妹们分享自己的志愿服务经历。5月，他加入了矿区党史宣讲团，在区里安排下开展数次宣讲，他带领着更多的人加入到了志愿服务的队伍中。把“雷锋精神”根植心中，让“雷锋精神”在传承中永恒。</w:t>
      </w:r>
    </w:p>
    <w:p>
      <w:pPr>
        <w:pStyle w:val="2"/>
        <w:keepNext w:val="0"/>
        <w:keepLines w:val="0"/>
        <w:widowControl/>
        <w:suppressLineNumbers w:val="0"/>
        <w:spacing w:line="360" w:lineRule="auto"/>
        <w:ind w:left="0" w:firstLine="0"/>
        <w:rPr>
          <w:rFonts w:hint="eastAsia" w:asciiTheme="minorEastAsia" w:hAnsiTheme="minorEastAsia" w:eastAsiaTheme="minorEastAsia" w:cstheme="minorEastAsia"/>
          <w:b w:val="0"/>
          <w:i w:val="0"/>
          <w:caps w:val="0"/>
          <w:color w:val="000000"/>
          <w:spacing w:val="0"/>
          <w:sz w:val="28"/>
          <w:szCs w:val="28"/>
          <w:u w:val="none"/>
        </w:rPr>
      </w:pPr>
      <w:r>
        <w:rPr>
          <w:rStyle w:val="5"/>
          <w:rFonts w:hint="eastAsia" w:asciiTheme="minorEastAsia" w:hAnsiTheme="minorEastAsia" w:eastAsiaTheme="minorEastAsia" w:cstheme="minorEastAsia"/>
          <w:i w:val="0"/>
          <w:caps w:val="0"/>
          <w:color w:val="000000"/>
          <w:spacing w:val="0"/>
          <w:sz w:val="28"/>
          <w:szCs w:val="28"/>
          <w:u w:val="none"/>
        </w:rPr>
        <w:t>   </w:t>
      </w:r>
      <w:r>
        <w:rPr>
          <w:rStyle w:val="5"/>
          <w:rFonts w:hint="eastAsia" w:asciiTheme="minorEastAsia" w:hAnsiTheme="minorEastAsia" w:eastAsiaTheme="minorEastAsia" w:cstheme="minorEastAsia"/>
          <w:i w:val="0"/>
          <w:caps w:val="0"/>
          <w:color w:val="000000"/>
          <w:spacing w:val="0"/>
          <w:sz w:val="28"/>
          <w:szCs w:val="28"/>
          <w:u w:val="none"/>
          <w:lang w:val="en-US" w:eastAsia="zh-Hans"/>
        </w:rPr>
        <w:t>志愿服务一直在路上</w:t>
      </w:r>
    </w:p>
    <w:p>
      <w:pPr>
        <w:pStyle w:val="2"/>
        <w:keepNext w:val="0"/>
        <w:keepLines w:val="0"/>
        <w:widowControl/>
        <w:suppressLineNumbers w:val="0"/>
        <w:spacing w:line="360" w:lineRule="auto"/>
        <w:ind w:firstLine="560" w:firstLineChars="200"/>
        <w:rPr>
          <w:rFonts w:hint="eastAsia" w:asciiTheme="minorEastAsia" w:hAnsiTheme="minorEastAsia" w:eastAsiaTheme="minorEastAsia" w:cstheme="minorEastAsia"/>
          <w:b w:val="0"/>
          <w:i w:val="0"/>
          <w:caps w:val="0"/>
          <w:color w:val="000000"/>
          <w:spacing w:val="0"/>
          <w:sz w:val="28"/>
          <w:szCs w:val="28"/>
          <w:u w:val="none"/>
        </w:rPr>
      </w:pPr>
      <w:r>
        <w:rPr>
          <w:rFonts w:hint="eastAsia" w:asciiTheme="minorEastAsia" w:hAnsiTheme="minorEastAsia" w:eastAsiaTheme="minorEastAsia" w:cstheme="minorEastAsia"/>
          <w:b w:val="0"/>
          <w:i w:val="0"/>
          <w:caps w:val="0"/>
          <w:color w:val="000000"/>
          <w:spacing w:val="0"/>
          <w:sz w:val="28"/>
          <w:szCs w:val="28"/>
          <w:u w:val="none"/>
        </w:rPr>
        <w:t>2021年5月21日，云南大理漾濞县发生了6.4级地震，郭泽鹏又是自告奋勇，跟着志愿队伍一起给灾民分发物资，报名在附近海拔3000米一个叫腊果的小村庄做临时志愿者老师，六一儿童节当天，和几位爱心人士共同捐赠价值1700元爱心文具。</w:t>
      </w:r>
    </w:p>
    <w:p>
      <w:pPr>
        <w:pStyle w:val="2"/>
        <w:keepNext w:val="0"/>
        <w:keepLines w:val="0"/>
        <w:widowControl/>
        <w:suppressLineNumbers w:val="0"/>
        <w:spacing w:line="360" w:lineRule="auto"/>
        <w:ind w:left="0" w:firstLine="560" w:firstLineChars="200"/>
        <w:rPr>
          <w:rFonts w:hint="eastAsia" w:asciiTheme="minorEastAsia" w:hAnsiTheme="minorEastAsia" w:eastAsiaTheme="minorEastAsia" w:cstheme="minorEastAsia"/>
          <w:b w:val="0"/>
          <w:i w:val="0"/>
          <w:caps w:val="0"/>
          <w:color w:val="000000"/>
          <w:spacing w:val="0"/>
          <w:sz w:val="28"/>
          <w:szCs w:val="28"/>
          <w:u w:val="none"/>
        </w:rPr>
      </w:pPr>
      <w:r>
        <w:rPr>
          <w:rFonts w:hint="eastAsia" w:asciiTheme="minorEastAsia" w:hAnsiTheme="minorEastAsia" w:eastAsiaTheme="minorEastAsia" w:cstheme="minorEastAsia"/>
          <w:b w:val="0"/>
          <w:i w:val="0"/>
          <w:caps w:val="0"/>
          <w:color w:val="000000"/>
          <w:spacing w:val="0"/>
          <w:sz w:val="28"/>
          <w:szCs w:val="28"/>
          <w:u w:val="none"/>
        </w:rPr>
        <w:t>7月20日，河南暴雨发生后，郭泽鹏瞒着父母，放弃即将入职的机会，于7月23日抵达河南郑州，投入到了救援工作。一天后，他连夜赶往新乡市开展水下救援。面对随时可能被洪水冲走的危险，他和队友累计救出转移群众700余名。他胳膊被严重晒伤起水泡致大面积脱皮，视频被身边人传到网上，上了微博热搜、中央政法委长安剑、新华社等知名抖音各大官方账号，瞬间达到4740多万的点击量，受到了很多河南人民的关心和慰问。</w:t>
      </w:r>
    </w:p>
    <w:p>
      <w:pPr>
        <w:pStyle w:val="2"/>
        <w:keepNext w:val="0"/>
        <w:keepLines w:val="0"/>
        <w:widowControl/>
        <w:suppressLineNumbers w:val="0"/>
        <w:spacing w:line="360" w:lineRule="auto"/>
        <w:ind w:left="0" w:firstLine="560" w:firstLineChars="200"/>
        <w:rPr>
          <w:rFonts w:hint="eastAsia" w:asciiTheme="minorEastAsia" w:hAnsiTheme="minorEastAsia" w:eastAsiaTheme="minorEastAsia" w:cstheme="minorEastAsia"/>
          <w:b w:val="0"/>
          <w:i w:val="0"/>
          <w:caps w:val="0"/>
          <w:color w:val="000000"/>
          <w:spacing w:val="0"/>
          <w:sz w:val="28"/>
          <w:szCs w:val="28"/>
          <w:u w:val="none"/>
        </w:rPr>
      </w:pPr>
      <w:r>
        <w:rPr>
          <w:rFonts w:hint="eastAsia" w:asciiTheme="minorEastAsia" w:hAnsiTheme="minorEastAsia" w:eastAsiaTheme="minorEastAsia" w:cstheme="minorEastAsia"/>
          <w:b w:val="0"/>
          <w:i w:val="0"/>
          <w:caps w:val="0"/>
          <w:color w:val="000000"/>
          <w:spacing w:val="0"/>
          <w:sz w:val="28"/>
          <w:szCs w:val="28"/>
          <w:u w:val="none"/>
        </w:rPr>
        <w:t>8月初，河南抗洪取得全面胜利，他从网上得知郑州发生了德尔塔疫情后，当即于8月8日晚乘车抵达郑州，成为了二七区的一名疫情防控志愿者。截止郑州全域解封，他在郑州开展疫情防控志愿服务总时长219小时。</w:t>
      </w:r>
    </w:p>
    <w:p>
      <w:pPr>
        <w:pStyle w:val="2"/>
        <w:keepNext w:val="0"/>
        <w:keepLines w:val="0"/>
        <w:widowControl/>
        <w:suppressLineNumbers w:val="0"/>
        <w:spacing w:line="360" w:lineRule="auto"/>
        <w:ind w:left="0" w:firstLine="560" w:firstLineChars="200"/>
        <w:rPr>
          <w:rFonts w:hint="eastAsia" w:asciiTheme="minorEastAsia" w:hAnsiTheme="minorEastAsia" w:eastAsiaTheme="minorEastAsia" w:cstheme="minorEastAsia"/>
          <w:b w:val="0"/>
          <w:i w:val="0"/>
          <w:caps w:val="0"/>
          <w:color w:val="000000"/>
          <w:spacing w:val="0"/>
          <w:sz w:val="28"/>
          <w:szCs w:val="28"/>
          <w:u w:val="none"/>
          <w:lang w:eastAsia="zh-Hans"/>
        </w:rPr>
      </w:pPr>
      <w:r>
        <w:rPr>
          <w:rFonts w:hint="eastAsia" w:asciiTheme="minorEastAsia" w:hAnsiTheme="minorEastAsia" w:eastAsiaTheme="minorEastAsia" w:cstheme="minorEastAsia"/>
          <w:b w:val="0"/>
          <w:i w:val="0"/>
          <w:caps w:val="0"/>
          <w:color w:val="000000"/>
          <w:spacing w:val="0"/>
          <w:sz w:val="28"/>
          <w:szCs w:val="28"/>
          <w:u w:val="none"/>
        </w:rPr>
        <w:t>10月8日，郭泽鹏在网上得知山西发生水灾，作为一名山西人，他说：“他必须要去为自己家乡的防汛抗洪尽一份自己的力量”，只能向刚入职的公司请假，和两个朋友购买了50双雨鞋，10条被子，20个头灯，6箱方便面，联系到了河南驰援山西的爱心救援团队，10月10日下午6点在郑州龙子湖地铁站集合一起出发500多公里前往运城灾区，凌晨3点他们爱心团队抵达运城，之后实地去了河津市、新绛县、与当地应急管理局人员了解了灾区受灾情况，很多村子田地被淹，被淹村庄急需生活物资，帮助协调物资捐赠渠道，帮助搬运物资，之后去了重灾区稷山县记录急需物资的情况，他说：“老乡见了他们都哭了，一直说着谢谢。”灾区很多路都被封了，一路坑坑洼洼不好走，之后还去了介休市 南园子村 李家庄村 大孝堡村   李家堡乡，孝义市等灾区实地查看灾情，帮助对接物资捐赠渠道，并将带来的物资捐赠给了介休市桑柳树村。2022</w:t>
      </w:r>
      <w:r>
        <w:rPr>
          <w:rFonts w:hint="eastAsia" w:asciiTheme="minorEastAsia" w:hAnsiTheme="minorEastAsia" w:eastAsiaTheme="minorEastAsia" w:cstheme="minorEastAsia"/>
          <w:b w:val="0"/>
          <w:i w:val="0"/>
          <w:caps w:val="0"/>
          <w:color w:val="000000"/>
          <w:spacing w:val="0"/>
          <w:sz w:val="28"/>
          <w:szCs w:val="28"/>
          <w:u w:val="none"/>
          <w:lang w:val="en-US" w:eastAsia="zh-Hans"/>
        </w:rPr>
        <w:t>年他又参与到了家乡疫情防控志愿者的队伍中</w:t>
      </w:r>
      <w:r>
        <w:rPr>
          <w:rFonts w:hint="eastAsia" w:asciiTheme="minorEastAsia" w:hAnsiTheme="minorEastAsia" w:eastAsiaTheme="minorEastAsia" w:cstheme="minorEastAsia"/>
          <w:b w:val="0"/>
          <w:i w:val="0"/>
          <w:caps w:val="0"/>
          <w:color w:val="000000"/>
          <w:spacing w:val="0"/>
          <w:sz w:val="28"/>
          <w:szCs w:val="28"/>
          <w:u w:val="none"/>
          <w:lang w:eastAsia="zh-Hans"/>
        </w:rPr>
        <w:t>。</w:t>
      </w:r>
    </w:p>
    <w:p>
      <w:pPr>
        <w:pStyle w:val="2"/>
        <w:keepNext w:val="0"/>
        <w:keepLines w:val="0"/>
        <w:widowControl/>
        <w:suppressLineNumbers w:val="0"/>
        <w:spacing w:line="360" w:lineRule="auto"/>
        <w:ind w:left="0" w:firstLine="560" w:firstLineChars="200"/>
        <w:rPr>
          <w:rFonts w:hint="eastAsia" w:asciiTheme="minorEastAsia" w:hAnsiTheme="minorEastAsia" w:eastAsiaTheme="minorEastAsia" w:cstheme="minorEastAsia"/>
          <w:b w:val="0"/>
          <w:i w:val="0"/>
          <w:caps w:val="0"/>
          <w:color w:val="000000"/>
          <w:spacing w:val="0"/>
          <w:sz w:val="28"/>
          <w:szCs w:val="28"/>
          <w:u w:val="none"/>
          <w:lang w:eastAsia="zh-Hans"/>
        </w:rPr>
      </w:pPr>
      <w:r>
        <w:rPr>
          <w:rFonts w:hint="eastAsia" w:asciiTheme="minorEastAsia" w:hAnsiTheme="minorEastAsia" w:eastAsiaTheme="minorEastAsia" w:cstheme="minorEastAsia"/>
          <w:b w:val="0"/>
          <w:i w:val="0"/>
          <w:caps w:val="0"/>
          <w:color w:val="000000"/>
          <w:spacing w:val="0"/>
          <w:sz w:val="28"/>
          <w:szCs w:val="28"/>
          <w:u w:val="none"/>
          <w:lang w:eastAsia="zh-Hans"/>
        </w:rPr>
        <w:t>郭泽鹏的先进事迹引起了社会各界的广泛关注,人民日报、山西青年报、山西日报、</w:t>
      </w:r>
      <w:r>
        <w:rPr>
          <w:rFonts w:hint="eastAsia" w:asciiTheme="minorEastAsia" w:hAnsiTheme="minorEastAsia" w:eastAsiaTheme="minorEastAsia" w:cstheme="minorEastAsia"/>
          <w:b w:val="0"/>
          <w:i w:val="0"/>
          <w:caps w:val="0"/>
          <w:color w:val="000000"/>
          <w:spacing w:val="0"/>
          <w:sz w:val="28"/>
          <w:szCs w:val="28"/>
          <w:u w:val="none"/>
          <w:lang w:val="en-US" w:eastAsia="zh-Hans"/>
        </w:rPr>
        <w:t>长江日报</w:t>
      </w:r>
      <w:r>
        <w:rPr>
          <w:rFonts w:hint="eastAsia" w:asciiTheme="minorEastAsia" w:hAnsiTheme="minorEastAsia" w:eastAsiaTheme="minorEastAsia" w:cstheme="minorEastAsia"/>
          <w:b w:val="0"/>
          <w:i w:val="0"/>
          <w:caps w:val="0"/>
          <w:color w:val="000000"/>
          <w:spacing w:val="0"/>
          <w:sz w:val="28"/>
          <w:szCs w:val="28"/>
          <w:u w:val="none"/>
          <w:lang w:eastAsia="zh-Hans"/>
        </w:rPr>
        <w:t>、</w:t>
      </w:r>
      <w:r>
        <w:rPr>
          <w:rFonts w:hint="eastAsia" w:asciiTheme="minorEastAsia" w:hAnsiTheme="minorEastAsia" w:eastAsiaTheme="minorEastAsia" w:cstheme="minorEastAsia"/>
          <w:b w:val="0"/>
          <w:i w:val="0"/>
          <w:caps w:val="0"/>
          <w:color w:val="000000"/>
          <w:spacing w:val="0"/>
          <w:sz w:val="28"/>
          <w:szCs w:val="28"/>
          <w:u w:val="none"/>
          <w:lang w:val="en-US" w:eastAsia="zh-Hans"/>
        </w:rPr>
        <w:t>湖北经视</w:t>
      </w:r>
      <w:r>
        <w:rPr>
          <w:rFonts w:hint="eastAsia" w:asciiTheme="minorEastAsia" w:hAnsiTheme="minorEastAsia" w:eastAsiaTheme="minorEastAsia" w:cstheme="minorEastAsia"/>
          <w:b w:val="0"/>
          <w:i w:val="0"/>
          <w:caps w:val="0"/>
          <w:color w:val="000000"/>
          <w:spacing w:val="0"/>
          <w:sz w:val="28"/>
          <w:szCs w:val="28"/>
          <w:u w:val="none"/>
          <w:lang w:eastAsia="zh-Hans"/>
        </w:rPr>
        <w:t>、郑州日报学习强国、河南省共青团、长江日报等主流媒体对郭泽鹏做志愿服务的事迹都进行了大幅专题报道！</w:t>
      </w:r>
    </w:p>
    <w:p>
      <w:pPr>
        <w:pStyle w:val="2"/>
        <w:keepNext w:val="0"/>
        <w:keepLines w:val="0"/>
        <w:widowControl/>
        <w:suppressLineNumbers w:val="0"/>
        <w:spacing w:line="360" w:lineRule="auto"/>
        <w:ind w:left="0" w:firstLine="560" w:firstLineChars="200"/>
        <w:rPr>
          <w:rFonts w:hint="eastAsia" w:asciiTheme="minorEastAsia" w:hAnsiTheme="minorEastAsia" w:eastAsiaTheme="minorEastAsia" w:cstheme="minorEastAsia"/>
          <w:b w:val="0"/>
          <w:i w:val="0"/>
          <w:caps w:val="0"/>
          <w:color w:val="000000"/>
          <w:spacing w:val="0"/>
          <w:sz w:val="28"/>
          <w:szCs w:val="28"/>
          <w:u w:val="none"/>
        </w:rPr>
      </w:pPr>
      <w:bookmarkStart w:id="0" w:name="_GoBack"/>
      <w:bookmarkEnd w:id="0"/>
      <w:r>
        <w:rPr>
          <w:rFonts w:hint="eastAsia" w:asciiTheme="minorEastAsia" w:hAnsiTheme="minorEastAsia" w:eastAsiaTheme="minorEastAsia" w:cstheme="minorEastAsia"/>
          <w:b w:val="0"/>
          <w:i w:val="0"/>
          <w:caps w:val="0"/>
          <w:color w:val="000000"/>
          <w:spacing w:val="0"/>
          <w:sz w:val="28"/>
          <w:szCs w:val="28"/>
          <w:u w:val="none"/>
        </w:rPr>
        <w:t>他将志愿服务作为服务他人，助人为乐的阶梯，将雷锋精神在这个伟大的时代绽放出新的光芒！</w:t>
      </w:r>
    </w:p>
    <w:p>
      <w:pPr>
        <w:spacing w:line="360" w:lineRule="auto"/>
        <w:rPr>
          <w:rFonts w:hint="eastAsia" w:asciiTheme="majorEastAsia" w:hAnsiTheme="majorEastAsia" w:eastAsiaTheme="majorEastAsia" w:cstheme="maj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ebkit-standar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FA3629"/>
    <w:rsid w:val="36E2213A"/>
    <w:rsid w:val="56FF80B1"/>
    <w:rsid w:val="6F7F3521"/>
    <w:rsid w:val="7356CBF7"/>
    <w:rsid w:val="7E9FFCDD"/>
    <w:rsid w:val="CDDDB17E"/>
    <w:rsid w:val="CDF38AAA"/>
    <w:rsid w:val="DF5FC228"/>
    <w:rsid w:val="EDDF8879"/>
    <w:rsid w:val="FEFF1334"/>
    <w:rsid w:val="FF6D71F2"/>
    <w:rsid w:val="FFBB2B45"/>
    <w:rsid w:val="FFFA3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2022-04-16T18:18:00Z</dcterms:created>
  <dc:creator>gzp</dc:creator>
  <cp:lastModifiedBy>Administrator</cp:lastModifiedBy>
  <dcterms:modified xsi:type="dcterms:W3CDTF">2022-04-18T01:33:24Z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7F849E412990436EA8E6945E11644FE2</vt:lpwstr>
  </property>
</Properties>
</file>