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5B3AB" w14:textId="77777777" w:rsidR="006F284C" w:rsidRDefault="00000000">
      <w:pPr>
        <w:spacing w:line="560" w:lineRule="exact"/>
        <w:jc w:val="center"/>
        <w:rPr>
          <w:rFonts w:ascii="仿宋" w:eastAsia="仿宋" w:hAnsi="仿宋" w:cs="仿宋" w:hint="eastAsia"/>
          <w:b/>
          <w:bCs/>
          <w:color w:val="000000"/>
          <w:sz w:val="40"/>
          <w:szCs w:val="40"/>
        </w:rPr>
      </w:pPr>
      <w:r>
        <w:rPr>
          <w:rFonts w:ascii="仿宋" w:eastAsia="仿宋" w:hAnsi="仿宋" w:cs="仿宋" w:hint="eastAsia"/>
          <w:b/>
          <w:bCs/>
          <w:color w:val="000000"/>
          <w:sz w:val="40"/>
          <w:szCs w:val="40"/>
        </w:rPr>
        <w:t>“师德师风”模范教师申报表</w:t>
      </w:r>
    </w:p>
    <w:p w14:paraId="6BBA6C34" w14:textId="77777777" w:rsidR="006F284C" w:rsidRDefault="006F284C">
      <w:pPr>
        <w:spacing w:line="240" w:lineRule="exact"/>
        <w:jc w:val="center"/>
        <w:rPr>
          <w:rFonts w:ascii="方正小标宋简体" w:eastAsia="方正小标宋简体"/>
          <w:b/>
          <w:bCs/>
          <w:color w:val="000000"/>
          <w:sz w:val="30"/>
          <w:szCs w:val="30"/>
        </w:rPr>
      </w:pPr>
    </w:p>
    <w:tbl>
      <w:tblPr>
        <w:tblW w:w="9568" w:type="dxa"/>
        <w:tblInd w:w="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909"/>
        <w:gridCol w:w="827"/>
        <w:gridCol w:w="964"/>
        <w:gridCol w:w="771"/>
        <w:gridCol w:w="718"/>
        <w:gridCol w:w="1096"/>
        <w:gridCol w:w="629"/>
        <w:gridCol w:w="329"/>
        <w:gridCol w:w="1222"/>
        <w:gridCol w:w="1473"/>
      </w:tblGrid>
      <w:tr w:rsidR="006F284C" w14:paraId="181BE880" w14:textId="77777777" w:rsidTr="000B1D28">
        <w:trPr>
          <w:cantSplit/>
          <w:trHeight w:val="362"/>
        </w:trPr>
        <w:tc>
          <w:tcPr>
            <w:tcW w:w="630" w:type="dxa"/>
            <w:vAlign w:val="center"/>
          </w:tcPr>
          <w:p w14:paraId="69D5F2DC" w14:textId="77777777" w:rsidR="006F284C" w:rsidRDefault="00000000">
            <w:pPr>
              <w:ind w:leftChars="-40" w:left="-84"/>
              <w:jc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  <w:t>姓名</w:t>
            </w:r>
          </w:p>
        </w:tc>
        <w:tc>
          <w:tcPr>
            <w:tcW w:w="909" w:type="dxa"/>
            <w:vAlign w:val="center"/>
          </w:tcPr>
          <w:p w14:paraId="4FD2D862" w14:textId="77777777" w:rsidR="006F284C" w:rsidRDefault="00000000">
            <w:pPr>
              <w:spacing w:line="320" w:lineRule="exact"/>
              <w:ind w:rightChars="-45" w:right="-94"/>
              <w:jc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孔庆婷</w:t>
            </w:r>
          </w:p>
        </w:tc>
        <w:tc>
          <w:tcPr>
            <w:tcW w:w="827" w:type="dxa"/>
            <w:vAlign w:val="center"/>
          </w:tcPr>
          <w:p w14:paraId="66C4081B" w14:textId="77777777" w:rsidR="006F284C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  <w:t>性别</w:t>
            </w:r>
          </w:p>
        </w:tc>
        <w:tc>
          <w:tcPr>
            <w:tcW w:w="964" w:type="dxa"/>
            <w:vAlign w:val="center"/>
          </w:tcPr>
          <w:p w14:paraId="0977F237" w14:textId="77777777" w:rsidR="006F284C" w:rsidRDefault="00000000">
            <w:pPr>
              <w:spacing w:line="320" w:lineRule="exact"/>
              <w:ind w:rightChars="-45" w:right="-94" w:firstLineChars="100" w:firstLine="210"/>
              <w:rPr>
                <w:rFonts w:ascii="宋体" w:eastAsia="宋体" w:hAnsi="宋体" w:cs="宋体" w:hint="eastAsia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女</w:t>
            </w:r>
          </w:p>
        </w:tc>
        <w:tc>
          <w:tcPr>
            <w:tcW w:w="771" w:type="dxa"/>
            <w:vAlign w:val="center"/>
          </w:tcPr>
          <w:p w14:paraId="5993EBDD" w14:textId="77777777" w:rsidR="006F284C" w:rsidRDefault="00000000">
            <w:pPr>
              <w:ind w:left="-23"/>
              <w:jc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  <w:t>民族</w:t>
            </w:r>
          </w:p>
        </w:tc>
        <w:tc>
          <w:tcPr>
            <w:tcW w:w="718" w:type="dxa"/>
            <w:vAlign w:val="center"/>
          </w:tcPr>
          <w:p w14:paraId="1ACC6CDB" w14:textId="77777777" w:rsidR="006F284C" w:rsidRDefault="00000000">
            <w:pPr>
              <w:spacing w:line="320" w:lineRule="exact"/>
              <w:ind w:rightChars="-45" w:right="-94"/>
              <w:jc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汉</w:t>
            </w:r>
          </w:p>
        </w:tc>
        <w:tc>
          <w:tcPr>
            <w:tcW w:w="1096" w:type="dxa"/>
            <w:vAlign w:val="center"/>
          </w:tcPr>
          <w:p w14:paraId="08EB2F38" w14:textId="77777777" w:rsidR="006F284C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  <w:t>出生</w:t>
            </w:r>
          </w:p>
          <w:p w14:paraId="2F78D2CB" w14:textId="77777777" w:rsidR="006F284C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  <w:t>年月</w:t>
            </w:r>
          </w:p>
        </w:tc>
        <w:tc>
          <w:tcPr>
            <w:tcW w:w="958" w:type="dxa"/>
            <w:gridSpan w:val="2"/>
            <w:vAlign w:val="center"/>
          </w:tcPr>
          <w:p w14:paraId="493B894A" w14:textId="77777777" w:rsidR="006F284C" w:rsidRDefault="00000000">
            <w:pPr>
              <w:spacing w:line="320" w:lineRule="exact"/>
              <w:ind w:rightChars="-45" w:right="-94"/>
              <w:rPr>
                <w:rFonts w:ascii="仿宋" w:eastAsia="仿宋" w:hAnsi="仿宋" w:cs="仿宋" w:hint="eastAsia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1985.09</w:t>
            </w:r>
          </w:p>
        </w:tc>
        <w:tc>
          <w:tcPr>
            <w:tcW w:w="1222" w:type="dxa"/>
            <w:vAlign w:val="center"/>
          </w:tcPr>
          <w:p w14:paraId="0C0ECA08" w14:textId="77777777" w:rsidR="006F284C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  <w:t>政治面貌</w:t>
            </w:r>
          </w:p>
        </w:tc>
        <w:tc>
          <w:tcPr>
            <w:tcW w:w="1473" w:type="dxa"/>
            <w:vAlign w:val="center"/>
          </w:tcPr>
          <w:p w14:paraId="2E6948D5" w14:textId="77777777" w:rsidR="006F284C" w:rsidRDefault="00000000">
            <w:pPr>
              <w:spacing w:line="320" w:lineRule="exact"/>
              <w:ind w:rightChars="-45" w:right="-94"/>
              <w:rPr>
                <w:rFonts w:ascii="仿宋" w:eastAsia="仿宋" w:hAnsi="仿宋" w:cs="仿宋" w:hint="eastAsia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中共党员</w:t>
            </w:r>
          </w:p>
        </w:tc>
      </w:tr>
      <w:tr w:rsidR="006F284C" w14:paraId="257A7AFF" w14:textId="77777777" w:rsidTr="000B1D28">
        <w:trPr>
          <w:cantSplit/>
          <w:trHeight w:val="272"/>
        </w:trPr>
        <w:tc>
          <w:tcPr>
            <w:tcW w:w="630" w:type="dxa"/>
            <w:vAlign w:val="center"/>
          </w:tcPr>
          <w:p w14:paraId="01B3372B" w14:textId="77777777" w:rsidR="006F284C" w:rsidRDefault="00000000">
            <w:pPr>
              <w:ind w:leftChars="-40" w:left="-84"/>
              <w:jc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  <w:t>职称</w:t>
            </w:r>
          </w:p>
        </w:tc>
        <w:tc>
          <w:tcPr>
            <w:tcW w:w="909" w:type="dxa"/>
            <w:vAlign w:val="center"/>
          </w:tcPr>
          <w:p w14:paraId="14092C7C" w14:textId="77777777" w:rsidR="006F284C" w:rsidRDefault="00000000">
            <w:pPr>
              <w:spacing w:line="320" w:lineRule="exact"/>
              <w:ind w:rightChars="-45" w:right="-94" w:firstLineChars="100" w:firstLine="210"/>
              <w:rPr>
                <w:rFonts w:ascii="宋体" w:eastAsia="宋体" w:hAnsi="宋体" w:cs="宋体" w:hint="eastAsia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副研</w:t>
            </w:r>
          </w:p>
          <w:p w14:paraId="535816BB" w14:textId="77777777" w:rsidR="006F284C" w:rsidRDefault="00000000">
            <w:pPr>
              <w:spacing w:line="320" w:lineRule="exact"/>
              <w:ind w:rightChars="-45" w:right="-94" w:firstLineChars="100" w:firstLine="210"/>
              <w:rPr>
                <w:rFonts w:ascii="宋体" w:eastAsia="宋体" w:hAnsi="宋体" w:cs="宋体" w:hint="eastAsia"/>
                <w:color w:val="000000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szCs w:val="21"/>
              </w:rPr>
              <w:t>究员</w:t>
            </w:r>
            <w:proofErr w:type="gramEnd"/>
          </w:p>
        </w:tc>
        <w:tc>
          <w:tcPr>
            <w:tcW w:w="827" w:type="dxa"/>
            <w:vAlign w:val="center"/>
          </w:tcPr>
          <w:p w14:paraId="756CE0EB" w14:textId="77777777" w:rsidR="006F284C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  <w:t>学历</w:t>
            </w:r>
          </w:p>
        </w:tc>
        <w:tc>
          <w:tcPr>
            <w:tcW w:w="964" w:type="dxa"/>
            <w:vAlign w:val="center"/>
          </w:tcPr>
          <w:p w14:paraId="6CFD982C" w14:textId="77777777" w:rsidR="006F284C" w:rsidRDefault="00000000">
            <w:pPr>
              <w:spacing w:line="320" w:lineRule="exact"/>
              <w:ind w:rightChars="-45" w:right="-94"/>
              <w:rPr>
                <w:rFonts w:ascii="宋体" w:eastAsia="宋体" w:hAnsi="宋体" w:cs="宋体" w:hint="eastAsia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研究生</w:t>
            </w:r>
          </w:p>
        </w:tc>
        <w:tc>
          <w:tcPr>
            <w:tcW w:w="771" w:type="dxa"/>
            <w:vAlign w:val="center"/>
          </w:tcPr>
          <w:p w14:paraId="57C3B31D" w14:textId="77777777" w:rsidR="006F284C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  <w:t>学位</w:t>
            </w:r>
          </w:p>
        </w:tc>
        <w:tc>
          <w:tcPr>
            <w:tcW w:w="718" w:type="dxa"/>
            <w:vAlign w:val="center"/>
          </w:tcPr>
          <w:p w14:paraId="09BB455E" w14:textId="77777777" w:rsidR="006F284C" w:rsidRDefault="00000000">
            <w:pPr>
              <w:spacing w:line="320" w:lineRule="exact"/>
              <w:ind w:rightChars="-45" w:right="-94"/>
              <w:jc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本科</w:t>
            </w:r>
          </w:p>
        </w:tc>
        <w:tc>
          <w:tcPr>
            <w:tcW w:w="1096" w:type="dxa"/>
            <w:vAlign w:val="center"/>
          </w:tcPr>
          <w:p w14:paraId="61FB849E" w14:textId="77777777" w:rsidR="006F284C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  <w:t>任教</w:t>
            </w:r>
          </w:p>
          <w:p w14:paraId="7060D4DA" w14:textId="77777777" w:rsidR="006F284C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  <w:t>学科</w:t>
            </w:r>
          </w:p>
        </w:tc>
        <w:tc>
          <w:tcPr>
            <w:tcW w:w="3653" w:type="dxa"/>
            <w:gridSpan w:val="4"/>
            <w:vAlign w:val="center"/>
          </w:tcPr>
          <w:p w14:paraId="72C6A8B1" w14:textId="77777777" w:rsidR="006F284C" w:rsidRDefault="00000000">
            <w:pPr>
              <w:spacing w:line="320" w:lineRule="exact"/>
              <w:ind w:rightChars="-45" w:right="-94" w:firstLineChars="100" w:firstLine="210"/>
              <w:rPr>
                <w:rFonts w:ascii="宋体" w:eastAsia="宋体" w:hAnsi="宋体" w:cs="宋体" w:hint="eastAsia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计算机基础</w:t>
            </w:r>
          </w:p>
          <w:p w14:paraId="4DD2A7C1" w14:textId="77777777" w:rsidR="006F284C" w:rsidRDefault="00000000">
            <w:pPr>
              <w:spacing w:line="320" w:lineRule="exact"/>
              <w:ind w:rightChars="-45" w:right="-94" w:firstLineChars="100" w:firstLine="210"/>
              <w:rPr>
                <w:rFonts w:ascii="仿宋" w:eastAsia="仿宋" w:hAnsi="仿宋" w:cs="仿宋" w:hint="eastAsia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Photoshop图像处理</w:t>
            </w:r>
          </w:p>
        </w:tc>
      </w:tr>
      <w:tr w:rsidR="006F284C" w14:paraId="1A0E7C2D" w14:textId="77777777" w:rsidTr="000B1D28">
        <w:trPr>
          <w:cantSplit/>
          <w:trHeight w:val="585"/>
        </w:trPr>
        <w:tc>
          <w:tcPr>
            <w:tcW w:w="630" w:type="dxa"/>
            <w:vAlign w:val="center"/>
          </w:tcPr>
          <w:p w14:paraId="66CD40FB" w14:textId="77777777" w:rsidR="006F284C" w:rsidRDefault="00000000">
            <w:pPr>
              <w:spacing w:line="280" w:lineRule="exact"/>
              <w:ind w:leftChars="-40" w:left="-84"/>
              <w:jc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  <w:t>所在部门</w:t>
            </w:r>
          </w:p>
        </w:tc>
        <w:tc>
          <w:tcPr>
            <w:tcW w:w="4189" w:type="dxa"/>
            <w:gridSpan w:val="5"/>
            <w:vAlign w:val="center"/>
          </w:tcPr>
          <w:p w14:paraId="6B42CDCC" w14:textId="77777777" w:rsidR="006F284C" w:rsidRDefault="00000000">
            <w:pPr>
              <w:spacing w:line="320" w:lineRule="exact"/>
              <w:ind w:rightChars="-45" w:right="-94" w:firstLineChars="100" w:firstLine="210"/>
              <w:rPr>
                <w:rFonts w:ascii="仿宋" w:eastAsia="仿宋" w:hAnsi="仿宋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艺术与建筑学院</w:t>
            </w:r>
          </w:p>
        </w:tc>
        <w:tc>
          <w:tcPr>
            <w:tcW w:w="1725" w:type="dxa"/>
            <w:gridSpan w:val="2"/>
            <w:vAlign w:val="center"/>
          </w:tcPr>
          <w:p w14:paraId="7CDE0B88" w14:textId="77777777" w:rsidR="006F284C" w:rsidRDefault="00000000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  <w:t>现任行政职务</w:t>
            </w:r>
          </w:p>
        </w:tc>
        <w:tc>
          <w:tcPr>
            <w:tcW w:w="3024" w:type="dxa"/>
            <w:gridSpan w:val="3"/>
            <w:vAlign w:val="center"/>
          </w:tcPr>
          <w:p w14:paraId="6D6D6D7E" w14:textId="77777777" w:rsidR="006F284C" w:rsidRDefault="00000000">
            <w:pPr>
              <w:spacing w:line="320" w:lineRule="exact"/>
              <w:ind w:rightChars="-45" w:right="-94" w:firstLineChars="100" w:firstLine="210"/>
              <w:rPr>
                <w:rFonts w:ascii="仿宋" w:eastAsia="仿宋" w:hAnsi="仿宋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 xml:space="preserve">艺术与建筑学院副院长 </w:t>
            </w:r>
          </w:p>
        </w:tc>
      </w:tr>
      <w:tr w:rsidR="006F284C" w14:paraId="2C92EAE0" w14:textId="77777777" w:rsidTr="000B1D28">
        <w:trPr>
          <w:trHeight w:val="1030"/>
        </w:trPr>
        <w:tc>
          <w:tcPr>
            <w:tcW w:w="630" w:type="dxa"/>
            <w:vAlign w:val="center"/>
          </w:tcPr>
          <w:p w14:paraId="38BE9880" w14:textId="77777777" w:rsidR="006F284C" w:rsidRDefault="00000000">
            <w:pPr>
              <w:ind w:leftChars="-40" w:left="-84"/>
              <w:jc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  <w:t>个人</w:t>
            </w:r>
          </w:p>
          <w:p w14:paraId="02ED2B4A" w14:textId="77777777" w:rsidR="006F284C" w:rsidRDefault="00000000">
            <w:pPr>
              <w:ind w:leftChars="-40" w:left="-84"/>
              <w:jc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  <w:t>简历</w:t>
            </w:r>
          </w:p>
        </w:tc>
        <w:tc>
          <w:tcPr>
            <w:tcW w:w="8938" w:type="dxa"/>
            <w:gridSpan w:val="10"/>
            <w:vAlign w:val="center"/>
          </w:tcPr>
          <w:p w14:paraId="4D3B5490" w14:textId="7F0AD157" w:rsidR="006F284C" w:rsidRDefault="00000000">
            <w:pPr>
              <w:spacing w:line="280" w:lineRule="exact"/>
              <w:ind w:rightChars="-45" w:right="-94" w:firstLineChars="100" w:firstLine="210"/>
              <w:rPr>
                <w:rFonts w:ascii="宋体" w:eastAsia="宋体" w:hAnsi="宋体" w:cs="宋体" w:hint="eastAsia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2008.06至今      苏州高博职业学院</w:t>
            </w:r>
          </w:p>
          <w:p w14:paraId="782803E8" w14:textId="77777777" w:rsidR="006F284C" w:rsidRDefault="00000000">
            <w:pPr>
              <w:spacing w:line="280" w:lineRule="exact"/>
              <w:ind w:rightChars="-45" w:right="-94" w:firstLineChars="100" w:firstLine="210"/>
              <w:rPr>
                <w:rFonts w:ascii="宋体" w:eastAsia="宋体" w:hAnsi="宋体" w:cs="宋体" w:hint="eastAsia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2010.09—2014.11  东南大学</w:t>
            </w:r>
          </w:p>
          <w:p w14:paraId="7CB450F6" w14:textId="77777777" w:rsidR="006F284C" w:rsidRDefault="00000000">
            <w:pPr>
              <w:spacing w:line="280" w:lineRule="exact"/>
              <w:ind w:rightChars="-45" w:right="-94" w:firstLineChars="100" w:firstLine="210"/>
              <w:rPr>
                <w:rFonts w:ascii="仿宋" w:eastAsia="仿宋" w:hAnsi="仿宋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2004.09—2008.06  苏州科技大学</w:t>
            </w:r>
          </w:p>
        </w:tc>
      </w:tr>
      <w:tr w:rsidR="006F284C" w14:paraId="6B548BE7" w14:textId="77777777" w:rsidTr="000B1D28">
        <w:trPr>
          <w:trHeight w:val="1934"/>
        </w:trPr>
        <w:tc>
          <w:tcPr>
            <w:tcW w:w="630" w:type="dxa"/>
            <w:vAlign w:val="center"/>
          </w:tcPr>
          <w:p w14:paraId="1B495072" w14:textId="77777777" w:rsidR="006F284C" w:rsidRDefault="006F284C">
            <w:pPr>
              <w:ind w:leftChars="-40" w:left="-84"/>
              <w:jc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</w:p>
          <w:p w14:paraId="669FDA50" w14:textId="77777777" w:rsidR="006F284C" w:rsidRDefault="00000000">
            <w:pPr>
              <w:ind w:leftChars="-40" w:left="-84"/>
              <w:jc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  <w:t>近五年年度考核结果</w:t>
            </w:r>
          </w:p>
          <w:p w14:paraId="1D87120C" w14:textId="77777777" w:rsidR="006F284C" w:rsidRDefault="006F284C">
            <w:pPr>
              <w:ind w:leftChars="-40" w:left="-84"/>
              <w:jc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</w:p>
        </w:tc>
        <w:tc>
          <w:tcPr>
            <w:tcW w:w="8938" w:type="dxa"/>
            <w:gridSpan w:val="10"/>
            <w:vAlign w:val="center"/>
          </w:tcPr>
          <w:p w14:paraId="768F174C" w14:textId="77777777" w:rsidR="006F284C" w:rsidRDefault="00000000">
            <w:pPr>
              <w:spacing w:line="280" w:lineRule="exact"/>
              <w:ind w:rightChars="-45" w:right="-94" w:firstLineChars="100" w:firstLine="210"/>
              <w:rPr>
                <w:rFonts w:ascii="宋体" w:eastAsia="宋体" w:hAnsi="宋体" w:cs="宋体" w:hint="eastAsia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2024年：合格</w:t>
            </w:r>
          </w:p>
          <w:p w14:paraId="71FA66BE" w14:textId="77777777" w:rsidR="006F284C" w:rsidRDefault="00000000">
            <w:pPr>
              <w:spacing w:line="280" w:lineRule="exact"/>
              <w:ind w:rightChars="-45" w:right="-94" w:firstLineChars="100" w:firstLine="210"/>
              <w:rPr>
                <w:rFonts w:ascii="宋体" w:eastAsia="宋体" w:hAnsi="宋体" w:cs="宋体" w:hint="eastAsia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2023年：合格</w:t>
            </w:r>
          </w:p>
          <w:p w14:paraId="13BD0800" w14:textId="77777777" w:rsidR="006F284C" w:rsidRDefault="00000000">
            <w:pPr>
              <w:spacing w:line="280" w:lineRule="exact"/>
              <w:ind w:rightChars="-45" w:right="-94" w:firstLineChars="100" w:firstLine="210"/>
              <w:rPr>
                <w:rFonts w:ascii="宋体" w:eastAsia="宋体" w:hAnsi="宋体" w:cs="宋体" w:hint="eastAsia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2022年：合格</w:t>
            </w:r>
          </w:p>
          <w:p w14:paraId="61CED3F6" w14:textId="77777777" w:rsidR="006F284C" w:rsidRDefault="00000000">
            <w:pPr>
              <w:spacing w:line="280" w:lineRule="exact"/>
              <w:ind w:rightChars="-45" w:right="-94" w:firstLineChars="100" w:firstLine="210"/>
              <w:rPr>
                <w:rFonts w:ascii="宋体" w:eastAsia="宋体" w:hAnsi="宋体" w:cs="宋体" w:hint="eastAsia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2021年：优秀</w:t>
            </w:r>
          </w:p>
          <w:p w14:paraId="61CC07CF" w14:textId="77777777" w:rsidR="006F284C" w:rsidRDefault="00000000">
            <w:pPr>
              <w:spacing w:line="280" w:lineRule="exact"/>
              <w:ind w:rightChars="-45" w:right="-94" w:firstLineChars="100" w:firstLine="210"/>
              <w:rPr>
                <w:rFonts w:ascii="仿宋" w:eastAsia="仿宋" w:hAnsi="仿宋" w:cs="仿宋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2020年：合格</w:t>
            </w:r>
          </w:p>
        </w:tc>
      </w:tr>
      <w:tr w:rsidR="006F284C" w14:paraId="72A08671" w14:textId="77777777" w:rsidTr="000B1D28">
        <w:trPr>
          <w:trHeight w:val="90"/>
        </w:trPr>
        <w:tc>
          <w:tcPr>
            <w:tcW w:w="630" w:type="dxa"/>
            <w:vAlign w:val="center"/>
          </w:tcPr>
          <w:p w14:paraId="258818DA" w14:textId="77777777" w:rsidR="006F284C" w:rsidRDefault="00000000">
            <w:pPr>
              <w:ind w:leftChars="-40" w:left="-84"/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  <w:t>近五年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  <w:t>获主要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  <w:t>荣誉</w:t>
            </w:r>
          </w:p>
        </w:tc>
        <w:tc>
          <w:tcPr>
            <w:tcW w:w="8938" w:type="dxa"/>
            <w:gridSpan w:val="10"/>
            <w:vAlign w:val="center"/>
          </w:tcPr>
          <w:p w14:paraId="280D1A72" w14:textId="181B1376" w:rsidR="00A30E3B" w:rsidRPr="004051BD" w:rsidRDefault="00A30E3B" w:rsidP="000B1D28">
            <w:pPr>
              <w:pStyle w:val="a5"/>
              <w:numPr>
                <w:ilvl w:val="0"/>
                <w:numId w:val="2"/>
              </w:numPr>
              <w:spacing w:line="320" w:lineRule="exact"/>
              <w:ind w:left="652" w:firstLineChars="0" w:hanging="442"/>
              <w:rPr>
                <w:rFonts w:ascii="宋体" w:eastAsia="宋体" w:hAnsi="宋体" w:cs="宋体" w:hint="eastAsia"/>
                <w:color w:val="000000"/>
                <w:szCs w:val="21"/>
              </w:rPr>
            </w:pPr>
            <w:r w:rsidRPr="004051BD">
              <w:rPr>
                <w:rFonts w:ascii="宋体" w:eastAsia="宋体" w:hAnsi="宋体" w:cs="宋体" w:hint="eastAsia"/>
                <w:color w:val="000000"/>
                <w:szCs w:val="21"/>
              </w:rPr>
              <w:t>202</w:t>
            </w:r>
            <w:r w:rsidR="004051BD" w:rsidRPr="004051BD">
              <w:rPr>
                <w:rFonts w:ascii="宋体" w:eastAsia="宋体" w:hAnsi="宋体" w:cs="宋体" w:hint="eastAsia"/>
                <w:color w:val="000000"/>
                <w:szCs w:val="21"/>
              </w:rPr>
              <w:t>4</w:t>
            </w:r>
            <w:r w:rsidRPr="004051BD">
              <w:rPr>
                <w:rFonts w:ascii="宋体" w:eastAsia="宋体" w:hAnsi="宋体" w:cs="宋体" w:hint="eastAsia"/>
                <w:color w:val="000000"/>
                <w:szCs w:val="21"/>
              </w:rPr>
              <w:t>年江苏吴中集团“管理之星”</w:t>
            </w:r>
          </w:p>
          <w:p w14:paraId="37F78B5D" w14:textId="77777777" w:rsidR="00A30E3B" w:rsidRPr="004051BD" w:rsidRDefault="00A30E3B" w:rsidP="000B1D28">
            <w:pPr>
              <w:pStyle w:val="a5"/>
              <w:numPr>
                <w:ilvl w:val="0"/>
                <w:numId w:val="2"/>
              </w:numPr>
              <w:spacing w:line="320" w:lineRule="exact"/>
              <w:ind w:left="652" w:firstLineChars="0" w:hanging="442"/>
              <w:rPr>
                <w:rFonts w:ascii="宋体" w:eastAsia="宋体" w:hAnsi="宋体" w:cs="宋体" w:hint="eastAsia"/>
                <w:color w:val="000000"/>
                <w:szCs w:val="21"/>
              </w:rPr>
            </w:pPr>
            <w:r w:rsidRPr="004051BD">
              <w:rPr>
                <w:rFonts w:ascii="宋体" w:eastAsia="宋体" w:hAnsi="宋体" w:cs="宋体" w:hint="eastAsia"/>
                <w:color w:val="000000"/>
                <w:szCs w:val="21"/>
              </w:rPr>
              <w:t>2024年荣获第二十七届全国教师信息素养提升实践活动职业教育数字</w:t>
            </w:r>
            <w:proofErr w:type="gramStart"/>
            <w:r w:rsidRPr="004051BD">
              <w:rPr>
                <w:rFonts w:ascii="宋体" w:eastAsia="宋体" w:hAnsi="宋体" w:cs="宋体" w:hint="eastAsia"/>
                <w:color w:val="000000"/>
                <w:szCs w:val="21"/>
              </w:rPr>
              <w:t>教材样章标杆</w:t>
            </w:r>
            <w:proofErr w:type="gramEnd"/>
            <w:r w:rsidRPr="004051BD">
              <w:rPr>
                <w:rFonts w:ascii="宋体" w:eastAsia="宋体" w:hAnsi="宋体" w:cs="宋体" w:hint="eastAsia"/>
                <w:color w:val="000000"/>
                <w:szCs w:val="21"/>
              </w:rPr>
              <w:t>作品</w:t>
            </w:r>
          </w:p>
          <w:p w14:paraId="55D3723E" w14:textId="7085214C" w:rsidR="00A30E3B" w:rsidRDefault="00A30E3B" w:rsidP="000B1D28">
            <w:pPr>
              <w:pStyle w:val="a5"/>
              <w:numPr>
                <w:ilvl w:val="0"/>
                <w:numId w:val="2"/>
              </w:numPr>
              <w:spacing w:line="320" w:lineRule="exact"/>
              <w:ind w:left="652" w:firstLineChars="0" w:hanging="442"/>
              <w:rPr>
                <w:rFonts w:ascii="宋体" w:eastAsia="宋体" w:hAnsi="宋体" w:cs="宋体" w:hint="eastAsia"/>
                <w:color w:val="000000"/>
                <w:szCs w:val="21"/>
              </w:rPr>
            </w:pPr>
            <w:r w:rsidRPr="004051BD">
              <w:rPr>
                <w:rFonts w:ascii="宋体" w:eastAsia="宋体" w:hAnsi="宋体" w:cs="宋体" w:hint="eastAsia"/>
                <w:color w:val="000000"/>
                <w:szCs w:val="21"/>
              </w:rPr>
              <w:t>2023年指导江苏省教育厅第七届大学生艺术展演活动</w:t>
            </w:r>
            <w:proofErr w:type="gramStart"/>
            <w:r w:rsidRPr="004051BD">
              <w:rPr>
                <w:rFonts w:ascii="宋体" w:eastAsia="宋体" w:hAnsi="宋体" w:cs="宋体" w:hint="eastAsia"/>
                <w:color w:val="000000"/>
                <w:szCs w:val="21"/>
              </w:rPr>
              <w:t>微电影</w:t>
            </w:r>
            <w:proofErr w:type="gramEnd"/>
            <w:r w:rsidRPr="004051BD">
              <w:rPr>
                <w:rFonts w:ascii="宋体" w:eastAsia="宋体" w:hAnsi="宋体" w:cs="宋体" w:hint="eastAsia"/>
                <w:color w:val="000000"/>
                <w:szCs w:val="21"/>
              </w:rPr>
              <w:t xml:space="preserve">  三等奖</w:t>
            </w:r>
          </w:p>
          <w:p w14:paraId="4222888A" w14:textId="77777777" w:rsidR="006B54E2" w:rsidRPr="006B54E2" w:rsidRDefault="006B54E2" w:rsidP="000B1D28">
            <w:pPr>
              <w:pStyle w:val="a5"/>
              <w:numPr>
                <w:ilvl w:val="0"/>
                <w:numId w:val="2"/>
              </w:numPr>
              <w:spacing w:line="320" w:lineRule="exact"/>
              <w:ind w:firstLineChars="0"/>
              <w:rPr>
                <w:rFonts w:ascii="宋体" w:eastAsia="宋体" w:hAnsi="宋体" w:cs="宋体" w:hint="eastAsia"/>
                <w:color w:val="000000"/>
                <w:szCs w:val="21"/>
              </w:rPr>
            </w:pPr>
            <w:r w:rsidRPr="006B54E2">
              <w:rPr>
                <w:rFonts w:ascii="宋体" w:eastAsia="宋体" w:hAnsi="宋体" w:cs="宋体" w:hint="eastAsia"/>
                <w:color w:val="000000"/>
                <w:szCs w:val="21"/>
              </w:rPr>
              <w:t>指导2023年度江苏省普通高等学校本专科优秀毕业论文（设计） 团队奖</w:t>
            </w:r>
          </w:p>
          <w:p w14:paraId="26BF4F01" w14:textId="43BC5B36" w:rsidR="009356AC" w:rsidRPr="009356AC" w:rsidRDefault="009356AC" w:rsidP="000B1D28">
            <w:pPr>
              <w:pStyle w:val="a5"/>
              <w:numPr>
                <w:ilvl w:val="0"/>
                <w:numId w:val="2"/>
              </w:numPr>
              <w:spacing w:line="320" w:lineRule="exact"/>
              <w:ind w:left="652" w:firstLineChars="0" w:hanging="442"/>
              <w:rPr>
                <w:rFonts w:ascii="宋体" w:eastAsia="宋体" w:hAnsi="宋体" w:cs="宋体" w:hint="eastAsia"/>
                <w:color w:val="000000"/>
                <w:szCs w:val="21"/>
              </w:rPr>
            </w:pPr>
            <w:r w:rsidRPr="009356AC">
              <w:rPr>
                <w:rFonts w:ascii="宋体" w:eastAsia="宋体" w:hAnsi="宋体" w:cs="宋体" w:hint="eastAsia"/>
                <w:color w:val="000000"/>
                <w:szCs w:val="21"/>
              </w:rPr>
              <w:t>2023年校级优秀毕业设计团队</w:t>
            </w:r>
            <w:r w:rsidR="003C237D">
              <w:rPr>
                <w:rFonts w:ascii="宋体" w:eastAsia="宋体" w:hAnsi="宋体" w:cs="宋体" w:hint="eastAsia"/>
                <w:color w:val="000000"/>
                <w:szCs w:val="21"/>
              </w:rPr>
              <w:t>一</w:t>
            </w:r>
            <w:r w:rsidRPr="009356AC">
              <w:rPr>
                <w:rFonts w:ascii="宋体" w:eastAsia="宋体" w:hAnsi="宋体" w:cs="宋体" w:hint="eastAsia"/>
                <w:color w:val="000000"/>
                <w:szCs w:val="21"/>
              </w:rPr>
              <w:t>等奖</w:t>
            </w:r>
          </w:p>
          <w:p w14:paraId="52F1397C" w14:textId="66725EAF" w:rsidR="00A30E3B" w:rsidRPr="004051BD" w:rsidRDefault="00A30E3B" w:rsidP="000B1D28">
            <w:pPr>
              <w:pStyle w:val="a5"/>
              <w:numPr>
                <w:ilvl w:val="0"/>
                <w:numId w:val="2"/>
              </w:numPr>
              <w:spacing w:line="320" w:lineRule="exact"/>
              <w:ind w:left="652" w:firstLineChars="0" w:hanging="442"/>
              <w:rPr>
                <w:rFonts w:ascii="宋体" w:eastAsia="宋体" w:hAnsi="宋体" w:cs="宋体" w:hint="eastAsia"/>
                <w:color w:val="000000"/>
                <w:szCs w:val="21"/>
              </w:rPr>
            </w:pPr>
            <w:r w:rsidRPr="004051BD">
              <w:rPr>
                <w:rFonts w:ascii="宋体" w:eastAsia="宋体" w:hAnsi="宋体" w:cs="宋体" w:hint="eastAsia"/>
                <w:color w:val="000000"/>
                <w:szCs w:val="21"/>
              </w:rPr>
              <w:t>2023</w:t>
            </w:r>
            <w:r w:rsidR="00B16466" w:rsidRPr="004051BD">
              <w:rPr>
                <w:rFonts w:ascii="宋体" w:eastAsia="宋体" w:hAnsi="宋体" w:cs="宋体" w:hint="eastAsia"/>
                <w:color w:val="000000"/>
                <w:szCs w:val="21"/>
              </w:rPr>
              <w:t>年</w:t>
            </w:r>
            <w:r w:rsidRPr="004051BD">
              <w:rPr>
                <w:rFonts w:ascii="宋体" w:eastAsia="宋体" w:hAnsi="宋体" w:cs="宋体" w:hint="eastAsia"/>
                <w:color w:val="000000"/>
                <w:szCs w:val="21"/>
              </w:rPr>
              <w:t>全国艺术设计教师教学创新大赛媒体设计类  二等奖</w:t>
            </w:r>
          </w:p>
          <w:p w14:paraId="61CFA7DF" w14:textId="5E072D7F" w:rsidR="00A30E3B" w:rsidRPr="004051BD" w:rsidRDefault="00B16466" w:rsidP="000B1D28">
            <w:pPr>
              <w:pStyle w:val="a5"/>
              <w:numPr>
                <w:ilvl w:val="0"/>
                <w:numId w:val="2"/>
              </w:numPr>
              <w:spacing w:line="320" w:lineRule="exact"/>
              <w:ind w:left="652" w:firstLineChars="0" w:hanging="442"/>
              <w:rPr>
                <w:rFonts w:ascii="宋体" w:eastAsia="宋体" w:hAnsi="宋体" w:cs="宋体" w:hint="eastAsia"/>
                <w:color w:val="000000"/>
                <w:szCs w:val="21"/>
              </w:rPr>
            </w:pPr>
            <w:r w:rsidRPr="004051BD">
              <w:rPr>
                <w:rFonts w:ascii="宋体" w:eastAsia="宋体" w:hAnsi="宋体" w:cs="宋体" w:hint="eastAsia"/>
                <w:color w:val="000000"/>
                <w:szCs w:val="21"/>
              </w:rPr>
              <w:t>2023年全国高校数字艺术设计大赛（NCDA）江苏赛区优秀指导教师（指导学生获一等奖）</w:t>
            </w:r>
          </w:p>
          <w:p w14:paraId="197D759F" w14:textId="65C20FCD" w:rsidR="006B54E2" w:rsidRDefault="00B16466" w:rsidP="000B1D28">
            <w:pPr>
              <w:pStyle w:val="a5"/>
              <w:numPr>
                <w:ilvl w:val="0"/>
                <w:numId w:val="2"/>
              </w:numPr>
              <w:spacing w:line="320" w:lineRule="exact"/>
              <w:ind w:left="652" w:firstLineChars="0" w:hanging="442"/>
              <w:rPr>
                <w:rFonts w:ascii="宋体" w:eastAsia="宋体" w:hAnsi="宋体" w:cs="宋体" w:hint="eastAsia"/>
                <w:color w:val="000000"/>
                <w:szCs w:val="21"/>
              </w:rPr>
            </w:pPr>
            <w:r w:rsidRPr="004051BD">
              <w:rPr>
                <w:rFonts w:ascii="宋体" w:eastAsia="宋体" w:hAnsi="宋体" w:cs="宋体" w:hint="eastAsia"/>
                <w:color w:val="000000"/>
                <w:szCs w:val="21"/>
              </w:rPr>
              <w:t>2023年优秀共产党员</w:t>
            </w:r>
          </w:p>
          <w:p w14:paraId="51755373" w14:textId="3F017BF9" w:rsidR="006B54E2" w:rsidRPr="006B54E2" w:rsidRDefault="006B54E2" w:rsidP="000B1D28">
            <w:pPr>
              <w:pStyle w:val="a5"/>
              <w:numPr>
                <w:ilvl w:val="0"/>
                <w:numId w:val="2"/>
              </w:numPr>
              <w:spacing w:line="320" w:lineRule="exact"/>
              <w:ind w:firstLineChars="0"/>
              <w:rPr>
                <w:rFonts w:ascii="宋体" w:eastAsia="宋体" w:hAnsi="宋体" w:cs="宋体" w:hint="eastAsia"/>
                <w:color w:val="000000"/>
                <w:szCs w:val="21"/>
              </w:rPr>
            </w:pPr>
            <w:r w:rsidRPr="006B54E2">
              <w:rPr>
                <w:rFonts w:ascii="宋体" w:eastAsia="宋体" w:hAnsi="宋体" w:cs="宋体" w:hint="eastAsia"/>
                <w:color w:val="000000"/>
                <w:szCs w:val="21"/>
              </w:rPr>
              <w:t>指导2022年度江苏省普通高等学校本专科优秀毕业论文（设计） 团队奖</w:t>
            </w:r>
          </w:p>
          <w:p w14:paraId="487EE0CE" w14:textId="77777777" w:rsidR="00B16466" w:rsidRPr="004051BD" w:rsidRDefault="00B16466" w:rsidP="000B1D28">
            <w:pPr>
              <w:pStyle w:val="a5"/>
              <w:numPr>
                <w:ilvl w:val="0"/>
                <w:numId w:val="2"/>
              </w:numPr>
              <w:spacing w:line="320" w:lineRule="exact"/>
              <w:ind w:left="652" w:firstLineChars="0" w:hanging="442"/>
              <w:rPr>
                <w:rFonts w:ascii="宋体" w:eastAsia="宋体" w:hAnsi="宋体" w:cs="宋体" w:hint="eastAsia"/>
                <w:color w:val="000000"/>
                <w:szCs w:val="21"/>
              </w:rPr>
            </w:pPr>
            <w:r w:rsidRPr="004051BD">
              <w:rPr>
                <w:rFonts w:ascii="宋体" w:eastAsia="宋体" w:hAnsi="宋体" w:cs="宋体" w:hint="eastAsia"/>
                <w:color w:val="000000"/>
                <w:szCs w:val="21"/>
              </w:rPr>
              <w:t>2022年校级“课堂革命”典型案例  三等奖</w:t>
            </w:r>
          </w:p>
          <w:p w14:paraId="2BF681D6" w14:textId="49A226C5" w:rsidR="00B16466" w:rsidRPr="004051BD" w:rsidRDefault="00B16466" w:rsidP="000B1D28">
            <w:pPr>
              <w:pStyle w:val="a5"/>
              <w:numPr>
                <w:ilvl w:val="0"/>
                <w:numId w:val="2"/>
              </w:numPr>
              <w:spacing w:line="320" w:lineRule="exact"/>
              <w:ind w:left="652" w:firstLineChars="0" w:hanging="442"/>
              <w:rPr>
                <w:rFonts w:ascii="宋体" w:eastAsia="宋体" w:hAnsi="宋体" w:cs="宋体" w:hint="eastAsia"/>
                <w:color w:val="000000"/>
                <w:szCs w:val="21"/>
              </w:rPr>
            </w:pPr>
            <w:r w:rsidRPr="004051BD">
              <w:rPr>
                <w:rFonts w:ascii="宋体" w:eastAsia="宋体" w:hAnsi="宋体" w:cs="宋体" w:hint="eastAsia"/>
                <w:color w:val="000000"/>
                <w:szCs w:val="21"/>
              </w:rPr>
              <w:t>2022年校级优秀毕业设计团队二等奖</w:t>
            </w:r>
          </w:p>
          <w:p w14:paraId="448B1881" w14:textId="77777777" w:rsidR="00B16466" w:rsidRPr="004051BD" w:rsidRDefault="00B16466" w:rsidP="000B1D28">
            <w:pPr>
              <w:pStyle w:val="a5"/>
              <w:numPr>
                <w:ilvl w:val="0"/>
                <w:numId w:val="2"/>
              </w:numPr>
              <w:spacing w:line="320" w:lineRule="exact"/>
              <w:ind w:left="652" w:firstLineChars="0" w:hanging="442"/>
              <w:rPr>
                <w:rFonts w:ascii="宋体" w:eastAsia="宋体" w:hAnsi="宋体" w:cs="宋体" w:hint="eastAsia"/>
                <w:color w:val="000000"/>
                <w:szCs w:val="21"/>
              </w:rPr>
            </w:pPr>
            <w:r w:rsidRPr="004051BD">
              <w:rPr>
                <w:rFonts w:ascii="宋体" w:eastAsia="宋体" w:hAnsi="宋体" w:cs="宋体" w:hint="eastAsia"/>
                <w:color w:val="000000"/>
                <w:szCs w:val="21"/>
              </w:rPr>
              <w:t>2022年优秀教育工作者</w:t>
            </w:r>
          </w:p>
          <w:p w14:paraId="3601D759" w14:textId="1CB6F772" w:rsidR="006F284C" w:rsidRPr="004051BD" w:rsidRDefault="00000000" w:rsidP="000B1D28">
            <w:pPr>
              <w:pStyle w:val="a5"/>
              <w:numPr>
                <w:ilvl w:val="0"/>
                <w:numId w:val="2"/>
              </w:numPr>
              <w:spacing w:line="320" w:lineRule="exact"/>
              <w:ind w:left="652" w:firstLineChars="0" w:hanging="442"/>
              <w:rPr>
                <w:rFonts w:ascii="宋体" w:eastAsia="宋体" w:hAnsi="宋体" w:cs="宋体" w:hint="eastAsia"/>
                <w:color w:val="000000"/>
                <w:szCs w:val="21"/>
              </w:rPr>
            </w:pPr>
            <w:r w:rsidRPr="004051BD">
              <w:rPr>
                <w:rFonts w:ascii="宋体" w:eastAsia="宋体" w:hAnsi="宋体" w:cs="宋体" w:hint="eastAsia"/>
                <w:color w:val="000000"/>
                <w:szCs w:val="21"/>
              </w:rPr>
              <w:t>2021年优秀共产党员</w:t>
            </w:r>
          </w:p>
          <w:p w14:paraId="18B27F96" w14:textId="77777777" w:rsidR="004051BD" w:rsidRPr="004051BD" w:rsidRDefault="004051BD" w:rsidP="000B1D28">
            <w:pPr>
              <w:pStyle w:val="a5"/>
              <w:numPr>
                <w:ilvl w:val="0"/>
                <w:numId w:val="2"/>
              </w:numPr>
              <w:spacing w:line="320" w:lineRule="exact"/>
              <w:ind w:left="652" w:firstLineChars="0" w:hanging="442"/>
              <w:rPr>
                <w:rFonts w:ascii="宋体" w:eastAsia="宋体" w:hAnsi="宋体" w:cs="宋体" w:hint="eastAsia"/>
                <w:color w:val="000000"/>
                <w:szCs w:val="21"/>
              </w:rPr>
            </w:pPr>
            <w:r w:rsidRPr="004051BD">
              <w:rPr>
                <w:rFonts w:ascii="宋体" w:eastAsia="宋体" w:hAnsi="宋体" w:cs="宋体" w:hint="eastAsia"/>
                <w:color w:val="000000"/>
                <w:szCs w:val="21"/>
              </w:rPr>
              <w:t>2021年第五届全国高校艺术设计作品大赛教师组  一等奖</w:t>
            </w:r>
          </w:p>
          <w:p w14:paraId="5AC92BC2" w14:textId="236722B7" w:rsidR="009356AC" w:rsidRPr="009356AC" w:rsidRDefault="004051BD" w:rsidP="000B1D28">
            <w:pPr>
              <w:pStyle w:val="a5"/>
              <w:numPr>
                <w:ilvl w:val="0"/>
                <w:numId w:val="2"/>
              </w:numPr>
              <w:spacing w:line="320" w:lineRule="exact"/>
              <w:ind w:left="652" w:firstLineChars="0" w:hanging="442"/>
              <w:rPr>
                <w:rFonts w:ascii="宋体" w:eastAsia="宋体" w:hAnsi="宋体" w:cs="宋体" w:hint="eastAsia"/>
                <w:color w:val="000000"/>
                <w:szCs w:val="21"/>
              </w:rPr>
            </w:pPr>
            <w:r w:rsidRPr="004051BD">
              <w:rPr>
                <w:rFonts w:ascii="宋体" w:eastAsia="宋体" w:hAnsi="宋体" w:cs="宋体" w:hint="eastAsia"/>
                <w:color w:val="000000"/>
                <w:szCs w:val="21"/>
              </w:rPr>
              <w:t>2021年第五届艺术设计大赛优秀指导教师奖</w:t>
            </w:r>
          </w:p>
        </w:tc>
      </w:tr>
      <w:tr w:rsidR="006F284C" w14:paraId="0B9816C2" w14:textId="77777777" w:rsidTr="000B1D28">
        <w:trPr>
          <w:cantSplit/>
          <w:trHeight w:val="1724"/>
        </w:trPr>
        <w:tc>
          <w:tcPr>
            <w:tcW w:w="630" w:type="dxa"/>
            <w:vAlign w:val="center"/>
          </w:tcPr>
          <w:p w14:paraId="13529C82" w14:textId="77777777" w:rsidR="006F284C" w:rsidRDefault="00000000">
            <w:pPr>
              <w:ind w:leftChars="-40" w:left="-84"/>
              <w:jc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  <w:t>所在</w:t>
            </w:r>
          </w:p>
          <w:p w14:paraId="634AD9A7" w14:textId="77777777" w:rsidR="006F284C" w:rsidRDefault="00000000">
            <w:pPr>
              <w:ind w:leftChars="-40" w:left="-84"/>
              <w:jc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  <w:t>部门推荐</w:t>
            </w:r>
          </w:p>
          <w:p w14:paraId="498CBEDF" w14:textId="77777777" w:rsidR="006F284C" w:rsidRDefault="00000000">
            <w:pPr>
              <w:ind w:leftChars="-40" w:left="-84"/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  <w:t>意见</w:t>
            </w:r>
          </w:p>
        </w:tc>
        <w:tc>
          <w:tcPr>
            <w:tcW w:w="8938" w:type="dxa"/>
            <w:gridSpan w:val="10"/>
          </w:tcPr>
          <w:p w14:paraId="0223807D" w14:textId="77777777" w:rsidR="006F284C" w:rsidRDefault="006F284C">
            <w:pPr>
              <w:jc w:val="left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  <w:p w14:paraId="2704F4F5" w14:textId="77777777" w:rsidR="006F284C" w:rsidRDefault="006F284C">
            <w:pPr>
              <w:ind w:firstLineChars="2400" w:firstLine="5760"/>
              <w:jc w:val="left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  <w:p w14:paraId="34598F78" w14:textId="77777777" w:rsidR="000B1D28" w:rsidRDefault="000B1D28">
            <w:pPr>
              <w:ind w:firstLineChars="2400" w:firstLine="5760"/>
              <w:jc w:val="left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  <w:p w14:paraId="740C6DE6" w14:textId="77777777" w:rsidR="000B1D28" w:rsidRDefault="000B1D28">
            <w:pPr>
              <w:ind w:firstLineChars="2400" w:firstLine="5760"/>
              <w:jc w:val="left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  <w:p w14:paraId="043621AB" w14:textId="77777777" w:rsidR="006F284C" w:rsidRDefault="00000000">
            <w:pPr>
              <w:ind w:firstLineChars="2400" w:firstLine="5760"/>
              <w:jc w:val="left"/>
              <w:rPr>
                <w:rFonts w:ascii="仿宋" w:eastAsia="仿宋" w:hAnsi="仿宋" w:cs="仿宋" w:hint="eastAsia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（盖 章）</w:t>
            </w:r>
          </w:p>
          <w:p w14:paraId="2BB64C41" w14:textId="77777777" w:rsidR="006F284C" w:rsidRDefault="00000000">
            <w:pPr>
              <w:jc w:val="left"/>
              <w:rPr>
                <w:rFonts w:ascii="仿宋" w:eastAsia="仿宋" w:hAnsi="仿宋" w:cs="仿宋" w:hint="eastAsia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 xml:space="preserve">                                               年   月   日</w:t>
            </w:r>
          </w:p>
        </w:tc>
      </w:tr>
      <w:tr w:rsidR="006F284C" w14:paraId="2728EB20" w14:textId="77777777" w:rsidTr="000B1D28">
        <w:trPr>
          <w:trHeight w:val="1922"/>
        </w:trPr>
        <w:tc>
          <w:tcPr>
            <w:tcW w:w="630" w:type="dxa"/>
            <w:vAlign w:val="center"/>
          </w:tcPr>
          <w:p w14:paraId="64ADCC58" w14:textId="77777777" w:rsidR="006F284C" w:rsidRDefault="00000000">
            <w:pPr>
              <w:ind w:leftChars="-40" w:left="-84"/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sz w:val="24"/>
                <w:szCs w:val="24"/>
              </w:rPr>
              <w:t>单位</w:t>
            </w:r>
            <w:r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  <w:t>意见</w:t>
            </w:r>
          </w:p>
        </w:tc>
        <w:tc>
          <w:tcPr>
            <w:tcW w:w="8938" w:type="dxa"/>
            <w:gridSpan w:val="10"/>
          </w:tcPr>
          <w:p w14:paraId="7227C626" w14:textId="77777777" w:rsidR="006F284C" w:rsidRDefault="006F284C">
            <w:pPr>
              <w:jc w:val="left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  <w:p w14:paraId="2163A254" w14:textId="77777777" w:rsidR="000B1D28" w:rsidRDefault="000B1D28">
            <w:pPr>
              <w:ind w:firstLineChars="2400" w:firstLine="5760"/>
              <w:jc w:val="left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  <w:p w14:paraId="5D5C3BC6" w14:textId="77777777" w:rsidR="000B1D28" w:rsidRDefault="000B1D28">
            <w:pPr>
              <w:ind w:firstLineChars="2400" w:firstLine="5760"/>
              <w:jc w:val="left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  <w:p w14:paraId="6CFD3D4E" w14:textId="06574770" w:rsidR="006F284C" w:rsidRDefault="00000000">
            <w:pPr>
              <w:ind w:firstLineChars="2400" w:firstLine="5760"/>
              <w:jc w:val="left"/>
              <w:rPr>
                <w:rFonts w:ascii="仿宋" w:eastAsia="仿宋" w:hAnsi="仿宋" w:cs="仿宋" w:hint="eastAsia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（盖 章）</w:t>
            </w:r>
          </w:p>
          <w:p w14:paraId="06AA7875" w14:textId="77777777" w:rsidR="006F284C" w:rsidRDefault="006F284C">
            <w:pPr>
              <w:jc w:val="left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  <w:p w14:paraId="4A25CCA6" w14:textId="77777777" w:rsidR="006F284C" w:rsidRDefault="00000000">
            <w:pPr>
              <w:jc w:val="left"/>
              <w:rPr>
                <w:rFonts w:ascii="仿宋" w:eastAsia="仿宋" w:hAnsi="仿宋" w:cs="仿宋" w:hint="eastAsia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 xml:space="preserve">                                               年   月   日</w:t>
            </w:r>
          </w:p>
        </w:tc>
      </w:tr>
    </w:tbl>
    <w:p w14:paraId="67D0F6E6" w14:textId="77777777" w:rsidR="006F284C" w:rsidRDefault="006F284C">
      <w:pPr>
        <w:spacing w:line="20" w:lineRule="exact"/>
        <w:ind w:firstLineChars="200" w:firstLine="420"/>
        <w:rPr>
          <w:rFonts w:hAnsi="仿宋" w:hint="eastAsia"/>
          <w:szCs w:val="32"/>
        </w:rPr>
      </w:pPr>
    </w:p>
    <w:tbl>
      <w:tblPr>
        <w:tblW w:w="0" w:type="auto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70"/>
      </w:tblGrid>
      <w:tr w:rsidR="006F284C" w14:paraId="593D0B19" w14:textId="77777777">
        <w:trPr>
          <w:trHeight w:val="460"/>
        </w:trPr>
        <w:tc>
          <w:tcPr>
            <w:tcW w:w="9170" w:type="dxa"/>
            <w:vAlign w:val="center"/>
          </w:tcPr>
          <w:p w14:paraId="569CD24F" w14:textId="77777777" w:rsidR="006F284C" w:rsidRDefault="00000000">
            <w:pPr>
              <w:ind w:left="20"/>
              <w:jc w:val="center"/>
              <w:rPr>
                <w:rFonts w:hAnsi="宋体" w:hint="eastAsia"/>
                <w:color w:val="FF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color w:val="000000"/>
                <w:sz w:val="24"/>
                <w:szCs w:val="24"/>
              </w:rPr>
              <w:lastRenderedPageBreak/>
              <w:t>个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color w:val="000000"/>
                <w:sz w:val="24"/>
                <w:szCs w:val="24"/>
              </w:rPr>
              <w:t xml:space="preserve"> 人 先 进 事 迹 （可附材料）</w:t>
            </w:r>
          </w:p>
        </w:tc>
      </w:tr>
      <w:tr w:rsidR="006F284C" w14:paraId="21393C05" w14:textId="77777777">
        <w:trPr>
          <w:trHeight w:val="13779"/>
        </w:trPr>
        <w:tc>
          <w:tcPr>
            <w:tcW w:w="9170" w:type="dxa"/>
          </w:tcPr>
          <w:p w14:paraId="34079E3F" w14:textId="77777777" w:rsidR="006F284C" w:rsidRDefault="00000000">
            <w:pPr>
              <w:spacing w:beforeLines="50" w:before="156" w:afterLines="50" w:after="156" w:line="440" w:lineRule="exact"/>
              <w:ind w:rightChars="200" w:right="420" w:firstLineChars="200" w:firstLine="420"/>
              <w:rPr>
                <w:rFonts w:ascii="宋体" w:eastAsia="宋体" w:hAnsi="宋体" w:cs="宋体" w:hint="eastAsia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2008年进校，至今已有17年。近几年来，艺术与建筑学院在党建引领下，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szCs w:val="21"/>
              </w:rPr>
              <w:t>践行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szCs w:val="21"/>
              </w:rPr>
              <w:t>特聘教授提出的艺术生态教育理念，持续深入推进职业院校艺术专业人才培养教育教学改革。作为学院领导班子成员，迫使我转换角色、调整工作思路，负重前行，以高度的责任感和使命感投入到学院“课程项目化、项目课程化”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szCs w:val="21"/>
              </w:rPr>
              <w:t>改革全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szCs w:val="21"/>
              </w:rPr>
              <w:t>过程。回首近五年，在新媒体赋能学院发展、人才培养、课程建设、项目统筹等工作中，一步一个脚印，不断突破常规，深度剖析自我。</w:t>
            </w:r>
          </w:p>
          <w:p w14:paraId="5C6D52E2" w14:textId="77777777" w:rsidR="006F284C" w:rsidRDefault="00000000">
            <w:pPr>
              <w:spacing w:line="440" w:lineRule="exact"/>
              <w:ind w:leftChars="200" w:left="420" w:rightChars="200" w:right="420"/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一、</w:t>
            </w:r>
            <w:bookmarkStart w:id="0" w:name="_Hlk197874650"/>
            <w:r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坚守教育工作者师德初心</w:t>
            </w:r>
            <w:bookmarkEnd w:id="0"/>
          </w:p>
          <w:p w14:paraId="4D74DD52" w14:textId="77777777" w:rsidR="006F284C" w:rsidRDefault="00000000">
            <w:pPr>
              <w:spacing w:beforeLines="50" w:before="156" w:afterLines="50" w:after="156" w:line="440" w:lineRule="exact"/>
              <w:ind w:leftChars="200" w:left="420" w:rightChars="200" w:right="420" w:firstLineChars="200" w:firstLine="420"/>
              <w:rPr>
                <w:rFonts w:ascii="宋体" w:eastAsia="宋体" w:hAnsi="宋体" w:cs="宋体" w:hint="eastAsia"/>
                <w:color w:val="000000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szCs w:val="21"/>
              </w:rPr>
              <w:t>践行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szCs w:val="21"/>
              </w:rPr>
              <w:t>学院提出“用心工作”“用爱感染学生”的工作理念，我始终坚守师德初心使命有温度的工作。在领导支持和同事参与下，落实学院将课堂管理作为创建优良教风学风重要抓手的中心工作，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分别策划组织多场师德师风建设活动，增强了学院凝聚力和战斗力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，包括：</w:t>
            </w:r>
            <w:r>
              <w:rPr>
                <w:rFonts w:ascii="宋体" w:eastAsia="宋体" w:hAnsi="宋体" w:cs="宋体" w:hint="eastAsia"/>
                <w:szCs w:val="21"/>
              </w:rPr>
              <w:t>“忠诚、担当，铸就师魂”工作室主任系列研讨、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“党心师爱”共创沉浸式课堂、“教育的本质是教会人思考”教师一句话职业感悟、 “艺术学院·学生说”系列视频、2018年-2024年</w:t>
            </w:r>
            <w:r>
              <w:rPr>
                <w:rFonts w:ascii="宋体" w:eastAsia="宋体" w:hAnsi="宋体" w:cs="宋体" w:hint="eastAsia"/>
                <w:szCs w:val="21"/>
              </w:rPr>
              <w:t>“启航助学、逐梦未来”金螳螂校园资助仪式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等活动，使全体教师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感悟“以爱育爱、以情共情”的教育初心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，助力学院构建“三全育人，五育并举”长效机制。</w:t>
            </w:r>
          </w:p>
          <w:p w14:paraId="234E9C0C" w14:textId="77777777" w:rsidR="006F284C" w:rsidRDefault="00000000">
            <w:pPr>
              <w:spacing w:line="440" w:lineRule="exact"/>
              <w:ind w:leftChars="200" w:left="420" w:rightChars="200" w:right="420"/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二、紧跟全面转型创新开拓自我</w:t>
            </w:r>
          </w:p>
          <w:p w14:paraId="16296A3A" w14:textId="77777777" w:rsidR="006F284C" w:rsidRDefault="00000000">
            <w:pPr>
              <w:spacing w:beforeLines="50" w:before="156" w:afterLines="50" w:after="156" w:line="440" w:lineRule="exact"/>
              <w:ind w:leftChars="200" w:left="420" w:rightChars="200" w:right="420" w:firstLineChars="200" w:firstLine="420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艺术学院改革进入到一个全面转型时期，如何配合领导做好新模式下的管理工作成为我的工作新课题。面对学院项目实战，我快速适应新的工作内容，注重细节管理，强调工作效率，优化工作流程、强化团队协作，协调项目推进工作，</w:t>
            </w: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具体体现在：拟定项目合作协议、项目实施运行方案；组织项目调研、创意策划方案研讨、项目签约、子项目汇报、期末项目教学汇报、成果发布交接等</w:t>
            </w:r>
            <w:r>
              <w:rPr>
                <w:rFonts w:ascii="宋体" w:eastAsia="宋体" w:hAnsi="宋体" w:cs="宋体" w:hint="eastAsia"/>
                <w:szCs w:val="21"/>
              </w:rPr>
              <w:t>。</w:t>
            </w:r>
          </w:p>
          <w:p w14:paraId="60E70C8D" w14:textId="77777777" w:rsidR="006F284C" w:rsidRDefault="00000000">
            <w:pPr>
              <w:spacing w:beforeLines="50" w:before="156" w:afterLines="50" w:after="156" w:line="440" w:lineRule="exact"/>
              <w:ind w:leftChars="200" w:left="420" w:rightChars="200" w:right="420" w:firstLineChars="200" w:firstLine="420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2022年9月-2023年12月，苏州西山天王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坞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项目，</w:t>
            </w: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聚焦区域文化，助力乡村文化振兴</w:t>
            </w:r>
            <w:r>
              <w:rPr>
                <w:rFonts w:ascii="宋体" w:eastAsia="宋体" w:hAnsi="宋体" w:cs="宋体" w:hint="eastAsia"/>
                <w:szCs w:val="21"/>
              </w:rPr>
              <w:t>：召开《打造艺术教育品牌，助力乡村文旅发展》天王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坞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项目推进会签订合作协议；组织项目创意策划思维路径研讨会3次、各工作室前往实地考察9次、学院牵头项目组前往天王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坞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沟通交流5次、召开各子项目创意策划设计交流会7次、子项目阶段成果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展示汇报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7次，梳理项目运行流程、总结积累真实项目运行经验；召开《项目领航促成长 凝心聚力拓新程》天王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坞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项目牵引教学运行期末总结汇报大会；举办创意设计成果发布和交接仪式等多场项目教学活动，总结形成“艺术与技术并行相融发展”培养理念。</w:t>
            </w:r>
          </w:p>
          <w:p w14:paraId="01BD378F" w14:textId="77777777" w:rsidR="006F284C" w:rsidRDefault="00000000">
            <w:pPr>
              <w:spacing w:beforeLines="50" w:before="156" w:afterLines="50" w:after="156" w:line="440" w:lineRule="exact"/>
              <w:ind w:leftChars="200" w:left="420" w:rightChars="200" w:right="420" w:firstLineChars="200" w:firstLine="420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2024年3月，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校中企新媒体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内容运营中心项目，贯彻产教深度融合，落实“引企入教、推教入企”，探索“共融、共育、共管、共创、共赢”的校企合作新模式：包括参与中心改造方案设计、组织多场设计方案论证会议、组织“新媒体内容运营中心启动宣讲会”、举办校内学生培训、策划《新媒体中心建设专题片》、新媒体内容运营中心实践安全承诺</w:t>
            </w:r>
            <w:r>
              <w:rPr>
                <w:rFonts w:ascii="宋体" w:eastAsia="宋体" w:hAnsi="宋体" w:cs="宋体" w:hint="eastAsia"/>
                <w:szCs w:val="21"/>
              </w:rPr>
              <w:lastRenderedPageBreak/>
              <w:t>书起草等。</w:t>
            </w:r>
          </w:p>
          <w:p w14:paraId="0CB6DE99" w14:textId="77777777" w:rsidR="006F284C" w:rsidRDefault="00000000">
            <w:pPr>
              <w:spacing w:beforeLines="50" w:before="156" w:afterLines="50" w:after="156" w:line="440" w:lineRule="exact"/>
              <w:ind w:leftChars="200" w:left="420" w:rightChars="200" w:right="420" w:firstLineChars="200" w:firstLine="420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2024年12月，苏州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礼予健康短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视频品牌宣传项目，协调组织实地考察2次、组建短视频团队、组织双方交流研讨3次，对接市场协调完成短视频拍摄制作工作，视频成果和服务质量得到企业充分认可，并将于近期签订长期合作协议。2025年3月至今，协调落地苏州高新区长巷田庄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农文旅项目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，正在施工中。</w:t>
            </w:r>
          </w:p>
          <w:p w14:paraId="5F9504EB" w14:textId="77777777" w:rsidR="006F284C" w:rsidRDefault="00000000">
            <w:pPr>
              <w:spacing w:beforeLines="50" w:before="156" w:afterLines="50" w:after="156" w:line="440" w:lineRule="exact"/>
              <w:ind w:leftChars="200" w:left="420" w:rightChars="200" w:right="420" w:firstLineChars="200" w:firstLine="422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真实项目实施迫使学院改革相应管理制度</w:t>
            </w:r>
            <w:r>
              <w:rPr>
                <w:rFonts w:ascii="宋体" w:eastAsia="宋体" w:hAnsi="宋体" w:cs="宋体" w:hint="eastAsia"/>
                <w:szCs w:val="21"/>
              </w:rPr>
              <w:t>，包括师资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顶层管理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调配制度、工作室责任管理、年终贡献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奖分配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制度、学院专题活动申报表制度等。去年，</w:t>
            </w: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以迎评为契机，梳理和总结学院建设发展历程和成果</w:t>
            </w:r>
            <w:r>
              <w:rPr>
                <w:rFonts w:ascii="宋体" w:eastAsia="宋体" w:hAnsi="宋体" w:cs="宋体" w:hint="eastAsia"/>
                <w:szCs w:val="21"/>
              </w:rPr>
              <w:t>，形成《党建引领 艺术与建筑学院以改革创新激发学院人才培养转型发展新动能》和《艺术与建筑学院实施“课程项目化、项目课程化”理念下的人才培养模式自评报告》，并在此文稿基础上完成《艺术学院发展宣传片》策划工作。</w:t>
            </w:r>
          </w:p>
          <w:p w14:paraId="6CE6A38B" w14:textId="77777777" w:rsidR="006F284C" w:rsidRDefault="00000000">
            <w:pPr>
              <w:spacing w:line="440" w:lineRule="exact"/>
              <w:ind w:leftChars="200" w:left="420" w:rightChars="200" w:right="420"/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三、赋能教改平台勇于挑战自我</w:t>
            </w:r>
          </w:p>
          <w:p w14:paraId="2AEE0FD1" w14:textId="77777777" w:rsidR="006F284C" w:rsidRDefault="00000000">
            <w:pPr>
              <w:spacing w:beforeLines="50" w:before="156" w:afterLines="50" w:after="156" w:line="440" w:lineRule="exact"/>
              <w:ind w:leftChars="200" w:left="420" w:rightChars="200" w:right="420" w:firstLineChars="200" w:firstLine="420"/>
              <w:rPr>
                <w:rFonts w:ascii="宋体" w:eastAsia="宋体" w:hAnsi="宋体" w:cs="宋体" w:hint="eastAsia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2022年受邀参加苏州日报采访，传递学院的办学理念，提升学校的社会影响力和学院艺术教育品牌形象。通过网络宣传，近日，我院高职高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szCs w:val="21"/>
              </w:rPr>
              <w:t>专特色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szCs w:val="21"/>
              </w:rPr>
              <w:t>改革成果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受到中国品牌发展工程、央视《攀登者》节目关注，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并发出专题采访邀约。围绕学院发展，</w:t>
            </w:r>
            <w:r>
              <w:rPr>
                <w:rFonts w:ascii="宋体" w:eastAsia="宋体" w:hAnsi="宋体" w:cs="宋体" w:hint="eastAsia"/>
                <w:szCs w:val="21"/>
              </w:rPr>
              <w:t>多次筹办大型</w:t>
            </w: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品牌活动和重要会议</w:t>
            </w:r>
            <w:r>
              <w:rPr>
                <w:rFonts w:ascii="宋体" w:eastAsia="宋体" w:hAnsi="宋体" w:cs="宋体" w:hint="eastAsia"/>
                <w:szCs w:val="21"/>
              </w:rPr>
              <w:t>，包括：多届毕业设计作品展暨企业人才招聘洽谈会、江苏省百校联动就业秋季专场学院就业信息交流会、2023级“春晖和煦”写生实践作品展览、数字技术赋能2024级“绘写古韵皖南”班级写生漫行活动、跨专业基础课程作品展、项目课程成果云展示、“艺术学院·学生说”系列视频等，</w:t>
            </w: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累计撰写新闻报道200余篇。</w:t>
            </w:r>
            <w:r>
              <w:rPr>
                <w:rFonts w:ascii="宋体" w:eastAsia="宋体" w:hAnsi="宋体" w:cs="宋体" w:hint="eastAsia"/>
                <w:szCs w:val="21"/>
              </w:rPr>
              <w:t>同时，艺术学院作为学校重要宣传窗口之一，我积极配合学校</w:t>
            </w: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多次接待省市区各级领导</w:t>
            </w:r>
            <w:r>
              <w:rPr>
                <w:rFonts w:ascii="宋体" w:eastAsia="宋体" w:hAnsi="宋体" w:cs="宋体" w:hint="eastAsia"/>
                <w:szCs w:val="21"/>
              </w:rPr>
              <w:t>，力争以良好精神风貌展示学院。</w:t>
            </w:r>
          </w:p>
          <w:p w14:paraId="53CF8745" w14:textId="77777777" w:rsidR="006F284C" w:rsidRDefault="00000000">
            <w:pPr>
              <w:spacing w:line="440" w:lineRule="exact"/>
              <w:ind w:leftChars="200" w:left="420" w:rightChars="200" w:right="420"/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四、助力学生成才师生双向成就</w:t>
            </w:r>
          </w:p>
          <w:p w14:paraId="5B853AB5" w14:textId="77777777" w:rsidR="006F284C" w:rsidRDefault="00000000">
            <w:pPr>
              <w:spacing w:beforeLines="50" w:before="156" w:afterLines="50" w:after="156" w:line="440" w:lineRule="exact"/>
              <w:ind w:leftChars="200" w:left="420" w:rightChars="200" w:right="420" w:firstLineChars="200" w:firstLine="420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敏锐察觉新媒体飞速发展趋势，创新申请成立二级学院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融媒体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中心，开通学院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微信公众号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、视频号，发挥计算机专业特长，不断研究学习媒体传播知识，宣传推广学院教学改革和团队精神，同时为学生提供了专业技术技能实践和展示自我的平台。目前公众号累计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发布</w:t>
            </w: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推文231篇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，其中含</w:t>
            </w: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视频制作80个</w:t>
            </w:r>
            <w:r>
              <w:rPr>
                <w:rFonts w:ascii="宋体" w:eastAsia="宋体" w:hAnsi="宋体" w:cs="宋体" w:hint="eastAsia"/>
                <w:szCs w:val="21"/>
              </w:rPr>
              <w:t>，</w:t>
            </w: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视频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号发布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30条</w:t>
            </w:r>
            <w:r>
              <w:rPr>
                <w:rFonts w:ascii="宋体" w:eastAsia="宋体" w:hAnsi="宋体" w:cs="宋体" w:hint="eastAsia"/>
                <w:szCs w:val="21"/>
              </w:rPr>
              <w:t>。“艺术学院·学生说”系列视频总体</w:t>
            </w: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播放量达18238次</w:t>
            </w:r>
            <w:r>
              <w:rPr>
                <w:rFonts w:ascii="宋体" w:eastAsia="宋体" w:hAnsi="宋体" w:cs="宋体" w:hint="eastAsia"/>
                <w:szCs w:val="21"/>
              </w:rPr>
              <w:t>，其中《这里是我们的起点》</w:t>
            </w: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短视频播放量6729次</w:t>
            </w:r>
            <w:r>
              <w:rPr>
                <w:rFonts w:ascii="宋体" w:eastAsia="宋体" w:hAnsi="宋体" w:cs="宋体" w:hint="eastAsia"/>
                <w:szCs w:val="21"/>
              </w:rPr>
              <w:t>。</w:t>
            </w:r>
          </w:p>
          <w:p w14:paraId="117D173C" w14:textId="77777777" w:rsidR="006F284C" w:rsidRDefault="00000000">
            <w:pPr>
              <w:spacing w:beforeLines="50" w:before="156" w:afterLines="50" w:after="156" w:line="440" w:lineRule="exact"/>
              <w:ind w:leftChars="200" w:left="420" w:rightChars="200" w:right="420" w:firstLineChars="200" w:firstLine="420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深入贯彻“三全育人，五育并举”，以学生为中心，AI赋能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融媒体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中心学生成长，组织学生开展专业技术技能培训20余次，激发学生兴趣，助力学生拓展专业特长，丰富校园文化生活。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融媒体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中心成员</w:t>
            </w: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22级孙鑫宇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发展为预备党员，2022-2023 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学年获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 xml:space="preserve">国家励志奖学金、2022-2023 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学年获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 xml:space="preserve">校级三好学生、2022-2023 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学年获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 xml:space="preserve">综合三等奖学金、2023-2024 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学年获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 xml:space="preserve">校级三好学生、2023-2024 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学年获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 xml:space="preserve">综合二等奖学金、2022-2023 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学年获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 xml:space="preserve"> 校技能大</w:t>
            </w:r>
            <w:r>
              <w:rPr>
                <w:rFonts w:ascii="宋体" w:eastAsia="宋体" w:hAnsi="宋体" w:cs="宋体" w:hint="eastAsia"/>
                <w:szCs w:val="21"/>
              </w:rPr>
              <w:lastRenderedPageBreak/>
              <w:t xml:space="preserve">赛个人 2 等奖、2024 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学年获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 xml:space="preserve">校级优秀志愿者、2023 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学年获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院级优秀共青团员。</w:t>
            </w: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22级马努力、王敏</w:t>
            </w:r>
            <w:r>
              <w:rPr>
                <w:rFonts w:ascii="宋体" w:eastAsia="宋体" w:hAnsi="宋体" w:cs="宋体" w:hint="eastAsia"/>
                <w:szCs w:val="21"/>
              </w:rPr>
              <w:t>成长为学生会主席，</w:t>
            </w: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22级邹丰远</w:t>
            </w:r>
            <w:r>
              <w:rPr>
                <w:rFonts w:ascii="宋体" w:eastAsia="宋体" w:hAnsi="宋体" w:cs="宋体" w:hint="eastAsia"/>
                <w:szCs w:val="21"/>
              </w:rPr>
              <w:t>获国家励志奖学金、校级综合三等奖学金、校级三好学生、优秀团员、优秀志愿者；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王泓竣</w:t>
            </w:r>
            <w:r>
              <w:rPr>
                <w:rFonts w:ascii="宋体" w:eastAsia="宋体" w:hAnsi="宋体" w:cs="宋体" w:hint="eastAsia"/>
                <w:szCs w:val="21"/>
              </w:rPr>
              <w:t>同学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，获“领航杯”江苏省大学生信息技术应用暨第二届人工智能比赛一等奖；</w:t>
            </w:r>
            <w:r>
              <w:rPr>
                <w:rFonts w:ascii="宋体" w:eastAsia="宋体" w:hAnsi="宋体" w:cs="宋体"/>
                <w:szCs w:val="21"/>
              </w:rPr>
              <w:t xml:space="preserve">第三届江苏省大学生网络文化节摄影作品征集活动三等奖 </w:t>
            </w:r>
            <w:r>
              <w:rPr>
                <w:rFonts w:ascii="宋体" w:eastAsia="宋体" w:hAnsi="宋体" w:cs="宋体" w:hint="eastAsia"/>
                <w:szCs w:val="21"/>
              </w:rPr>
              <w:t>；</w:t>
            </w:r>
            <w:r>
              <w:rPr>
                <w:rFonts w:ascii="宋体" w:eastAsia="宋体" w:hAnsi="宋体" w:cs="宋体"/>
                <w:szCs w:val="21"/>
              </w:rPr>
              <w:t>优秀学生干部</w:t>
            </w:r>
            <w:r>
              <w:rPr>
                <w:rFonts w:ascii="宋体" w:eastAsia="宋体" w:hAnsi="宋体" w:cs="宋体" w:hint="eastAsia"/>
                <w:szCs w:val="21"/>
              </w:rPr>
              <w:t>；</w:t>
            </w: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23级张子卓</w:t>
            </w:r>
            <w:r>
              <w:rPr>
                <w:rFonts w:ascii="宋体" w:eastAsia="宋体" w:hAnsi="宋体" w:cs="宋体" w:hint="eastAsia"/>
                <w:szCs w:val="21"/>
              </w:rPr>
              <w:t>同学参加第16届全国大学生广告艺术大赛获全国视频类三等奖。</w:t>
            </w:r>
          </w:p>
          <w:p w14:paraId="672687E5" w14:textId="77777777" w:rsidR="006F284C" w:rsidRDefault="00000000">
            <w:pPr>
              <w:spacing w:line="440" w:lineRule="exact"/>
              <w:ind w:leftChars="200" w:left="420" w:rightChars="200" w:right="420"/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五、立足学院改革提升自身科研能力</w:t>
            </w:r>
          </w:p>
          <w:p w14:paraId="0448436A" w14:textId="77777777" w:rsidR="006F284C" w:rsidRDefault="00000000">
            <w:pPr>
              <w:pStyle w:val="a5"/>
              <w:numPr>
                <w:ilvl w:val="0"/>
                <w:numId w:val="1"/>
              </w:numPr>
              <w:spacing w:line="440" w:lineRule="exact"/>
              <w:ind w:leftChars="200" w:left="860" w:firstLineChars="0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拟定并在学校公开印发《苏州高博软件技术职业学院美育工作实施细则（试行）》</w:t>
            </w:r>
          </w:p>
          <w:p w14:paraId="4C385739" w14:textId="77777777" w:rsidR="006F284C" w:rsidRDefault="00000000">
            <w:pPr>
              <w:pStyle w:val="a5"/>
              <w:numPr>
                <w:ilvl w:val="0"/>
                <w:numId w:val="1"/>
              </w:numPr>
              <w:spacing w:line="440" w:lineRule="exact"/>
              <w:ind w:leftChars="200" w:left="860" w:firstLineChars="0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主持和参与各级教科研课题13项。其中：</w:t>
            </w:r>
          </w:p>
          <w:p w14:paraId="2877094A" w14:textId="77777777" w:rsidR="006F284C" w:rsidRDefault="00000000">
            <w:pPr>
              <w:spacing w:line="440" w:lineRule="exact"/>
              <w:ind w:leftChars="500" w:left="1050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主持首批苏州高等职业教育教改研究重点课题一项</w:t>
            </w:r>
          </w:p>
          <w:p w14:paraId="79AC1EB7" w14:textId="77777777" w:rsidR="006F284C" w:rsidRDefault="00000000">
            <w:pPr>
              <w:spacing w:line="440" w:lineRule="exact"/>
              <w:ind w:leftChars="500" w:left="1050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主持江苏省高等教育教改课题一项</w:t>
            </w:r>
          </w:p>
          <w:p w14:paraId="5B235395" w14:textId="77777777" w:rsidR="006F284C" w:rsidRDefault="00000000">
            <w:pPr>
              <w:spacing w:line="440" w:lineRule="exact"/>
              <w:ind w:leftChars="500" w:left="1050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主持江苏省教育科学“十二五”规划重点教改课题一项</w:t>
            </w:r>
          </w:p>
          <w:p w14:paraId="754A53C4" w14:textId="77777777" w:rsidR="006F284C" w:rsidRDefault="00000000">
            <w:pPr>
              <w:spacing w:line="440" w:lineRule="exact"/>
              <w:ind w:leftChars="500" w:left="1050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主持江苏高校哲学社会科学研究课题一项</w:t>
            </w:r>
          </w:p>
          <w:p w14:paraId="36E58A66" w14:textId="77777777" w:rsidR="006F284C" w:rsidRDefault="00000000">
            <w:pPr>
              <w:pStyle w:val="a5"/>
              <w:numPr>
                <w:ilvl w:val="0"/>
                <w:numId w:val="1"/>
              </w:numPr>
              <w:spacing w:line="440" w:lineRule="exact"/>
              <w:ind w:leftChars="200" w:left="860" w:firstLineChars="0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发表论文11篇，参编教材3部，其中新形态教材1部，</w:t>
            </w:r>
          </w:p>
          <w:p w14:paraId="268DBD7E" w14:textId="77777777" w:rsidR="006F284C" w:rsidRDefault="00000000">
            <w:pPr>
              <w:pStyle w:val="a5"/>
              <w:numPr>
                <w:ilvl w:val="0"/>
                <w:numId w:val="1"/>
              </w:numPr>
              <w:spacing w:line="440" w:lineRule="exact"/>
              <w:ind w:leftChars="200" w:left="860" w:firstLineChars="0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荣获第二十七届全国教师信息素养提升实践活动职业教育数字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教材样章标杆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作品；</w:t>
            </w:r>
          </w:p>
          <w:p w14:paraId="13990DBD" w14:textId="77777777" w:rsidR="006F284C" w:rsidRDefault="00000000">
            <w:pPr>
              <w:pStyle w:val="a5"/>
              <w:numPr>
                <w:ilvl w:val="0"/>
                <w:numId w:val="1"/>
              </w:numPr>
              <w:spacing w:line="440" w:lineRule="exact"/>
              <w:ind w:leftChars="200" w:left="860" w:firstLineChars="0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第五届全国高校艺术设计作品大赛教师组  一等奖</w:t>
            </w:r>
          </w:p>
          <w:p w14:paraId="26AB60F1" w14:textId="77777777" w:rsidR="006F284C" w:rsidRDefault="00000000">
            <w:pPr>
              <w:pStyle w:val="a5"/>
              <w:numPr>
                <w:ilvl w:val="0"/>
                <w:numId w:val="1"/>
              </w:numPr>
              <w:spacing w:line="440" w:lineRule="exact"/>
              <w:ind w:leftChars="200" w:left="860" w:firstLineChars="0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2023未来设计师·全国艺术设计教师教学创新大赛媒体设计类  二等奖；</w:t>
            </w:r>
          </w:p>
          <w:p w14:paraId="734D409C" w14:textId="77777777" w:rsidR="006F284C" w:rsidRDefault="00000000">
            <w:pPr>
              <w:pStyle w:val="a5"/>
              <w:numPr>
                <w:ilvl w:val="0"/>
                <w:numId w:val="1"/>
              </w:numPr>
              <w:spacing w:line="440" w:lineRule="exact"/>
              <w:ind w:leftChars="200" w:left="860" w:firstLineChars="0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全国高校数字艺术设计大赛（NCDA）江苏赛区优秀指导教师（指导学生获一等奖）；3次指导大学生参加江苏省教育厅大学生创新创业训练计划项目</w:t>
            </w:r>
          </w:p>
          <w:p w14:paraId="305590BB" w14:textId="77777777" w:rsidR="006F284C" w:rsidRDefault="00000000">
            <w:pPr>
              <w:pStyle w:val="a5"/>
              <w:numPr>
                <w:ilvl w:val="0"/>
                <w:numId w:val="1"/>
              </w:numPr>
              <w:spacing w:line="440" w:lineRule="exact"/>
              <w:ind w:leftChars="200" w:left="860" w:firstLineChars="0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指导江苏省教育厅第七届大学生艺术展演活动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微电影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 xml:space="preserve">  三等奖</w:t>
            </w:r>
          </w:p>
          <w:p w14:paraId="063FDFCB" w14:textId="77777777" w:rsidR="006F284C" w:rsidRDefault="00000000">
            <w:pPr>
              <w:pStyle w:val="a5"/>
              <w:numPr>
                <w:ilvl w:val="0"/>
                <w:numId w:val="1"/>
              </w:numPr>
              <w:spacing w:line="440" w:lineRule="exact"/>
              <w:ind w:leftChars="200" w:left="860" w:firstLineChars="0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苏州高职高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专教育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研究论文  三等奖</w:t>
            </w:r>
          </w:p>
          <w:p w14:paraId="5B791DCD" w14:textId="77777777" w:rsidR="006F284C" w:rsidRDefault="00000000">
            <w:pPr>
              <w:pStyle w:val="a5"/>
              <w:numPr>
                <w:ilvl w:val="0"/>
                <w:numId w:val="1"/>
              </w:numPr>
              <w:spacing w:line="440" w:lineRule="exact"/>
              <w:ind w:leftChars="200" w:left="860" w:firstLineChars="0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苏州市高职高专院校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第三批微课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 xml:space="preserve">  优秀奖</w:t>
            </w:r>
          </w:p>
          <w:p w14:paraId="42573080" w14:textId="77777777" w:rsidR="006F284C" w:rsidRDefault="00000000">
            <w:pPr>
              <w:pStyle w:val="a5"/>
              <w:numPr>
                <w:ilvl w:val="0"/>
                <w:numId w:val="1"/>
              </w:numPr>
              <w:spacing w:line="440" w:lineRule="exact"/>
              <w:ind w:leftChars="200" w:left="860" w:firstLineChars="0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校级教学成果  一等奖、二等奖</w:t>
            </w:r>
          </w:p>
          <w:p w14:paraId="25EC80BC" w14:textId="77777777" w:rsidR="006F284C" w:rsidRDefault="00000000">
            <w:pPr>
              <w:pStyle w:val="a5"/>
              <w:numPr>
                <w:ilvl w:val="0"/>
                <w:numId w:val="1"/>
              </w:numPr>
              <w:spacing w:line="440" w:lineRule="exact"/>
              <w:ind w:leftChars="200" w:left="860" w:firstLineChars="0"/>
              <w:rPr>
                <w:rFonts w:ascii="宋体" w:eastAsia="宋体" w:hAnsi="宋体" w:cs="宋体" w:hint="eastAsia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校级微课教学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比赛  一等奖</w:t>
            </w:r>
          </w:p>
          <w:p w14:paraId="06E7A417" w14:textId="77777777" w:rsidR="006F284C" w:rsidRDefault="00000000">
            <w:pPr>
              <w:pStyle w:val="a5"/>
              <w:numPr>
                <w:ilvl w:val="0"/>
                <w:numId w:val="1"/>
              </w:numPr>
              <w:spacing w:line="440" w:lineRule="exact"/>
              <w:ind w:leftChars="200" w:left="860" w:firstLineChars="0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2022年校级“课堂革命”典型案例  三等奖</w:t>
            </w:r>
          </w:p>
          <w:p w14:paraId="7F8EA7FF" w14:textId="77777777" w:rsidR="006F284C" w:rsidRDefault="00000000">
            <w:pPr>
              <w:pStyle w:val="a5"/>
              <w:numPr>
                <w:ilvl w:val="0"/>
                <w:numId w:val="1"/>
              </w:numPr>
              <w:spacing w:line="440" w:lineRule="exact"/>
              <w:ind w:leftChars="200" w:left="860" w:firstLineChars="0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指导2022年度江苏省普通高等学校本专科优秀毕业论文（设计） 团队奖</w:t>
            </w:r>
          </w:p>
          <w:p w14:paraId="1ECFD0D5" w14:textId="77777777" w:rsidR="006F284C" w:rsidRDefault="00000000">
            <w:pPr>
              <w:pStyle w:val="a5"/>
              <w:numPr>
                <w:ilvl w:val="0"/>
                <w:numId w:val="1"/>
              </w:numPr>
              <w:spacing w:line="440" w:lineRule="exact"/>
              <w:ind w:leftChars="200" w:left="860" w:firstLineChars="0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指导2023年度江苏省普通高等学校本专科优秀毕业论文（设计） 团队奖</w:t>
            </w:r>
          </w:p>
          <w:p w14:paraId="24367EC6" w14:textId="77777777" w:rsidR="006F284C" w:rsidRDefault="00000000">
            <w:pPr>
              <w:pStyle w:val="a5"/>
              <w:numPr>
                <w:ilvl w:val="0"/>
                <w:numId w:val="1"/>
              </w:numPr>
              <w:spacing w:line="440" w:lineRule="exact"/>
              <w:ind w:leftChars="200" w:left="860" w:firstLineChars="0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指导2023届校级优秀团队毕业设计  一等奖</w:t>
            </w:r>
          </w:p>
          <w:p w14:paraId="4E5DBE93" w14:textId="77777777" w:rsidR="006F284C" w:rsidRPr="009356AC" w:rsidRDefault="00000000">
            <w:pPr>
              <w:pStyle w:val="a5"/>
              <w:numPr>
                <w:ilvl w:val="0"/>
                <w:numId w:val="1"/>
              </w:numPr>
              <w:spacing w:line="440" w:lineRule="exact"/>
              <w:ind w:leftChars="200" w:left="860" w:firstLineChars="0"/>
              <w:rPr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第一批校级在线开放课程《Photoshop数字图形基础》结项</w:t>
            </w:r>
          </w:p>
          <w:p w14:paraId="2299EB35" w14:textId="77777777" w:rsidR="009356AC" w:rsidRDefault="009356AC" w:rsidP="009356AC">
            <w:pPr>
              <w:spacing w:line="440" w:lineRule="exact"/>
              <w:rPr>
                <w:color w:val="FF0000"/>
                <w:szCs w:val="21"/>
              </w:rPr>
            </w:pPr>
          </w:p>
          <w:p w14:paraId="5F53D8A0" w14:textId="77777777" w:rsidR="009356AC" w:rsidRPr="009356AC" w:rsidRDefault="009356AC" w:rsidP="009356AC">
            <w:pPr>
              <w:spacing w:line="440" w:lineRule="exact"/>
              <w:rPr>
                <w:color w:val="FF0000"/>
                <w:szCs w:val="21"/>
              </w:rPr>
            </w:pPr>
          </w:p>
          <w:p w14:paraId="7D64DB2D" w14:textId="77777777" w:rsidR="006F284C" w:rsidRDefault="00000000">
            <w:pPr>
              <w:spacing w:line="360" w:lineRule="auto"/>
              <w:ind w:left="23" w:firstLineChars="200" w:firstLine="420"/>
              <w:jc w:val="left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 xml:space="preserve">                                                          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签名：</w:t>
            </w:r>
          </w:p>
        </w:tc>
      </w:tr>
    </w:tbl>
    <w:p w14:paraId="2BC04A3C" w14:textId="77777777" w:rsidR="006F284C" w:rsidRDefault="006F284C"/>
    <w:sectPr w:rsidR="006F284C">
      <w:pgSz w:w="11906" w:h="16838"/>
      <w:pgMar w:top="1281" w:right="1418" w:bottom="649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3D87A" w14:textId="77777777" w:rsidR="001233DA" w:rsidRDefault="001233DA" w:rsidP="00A30E3B">
      <w:r>
        <w:separator/>
      </w:r>
    </w:p>
  </w:endnote>
  <w:endnote w:type="continuationSeparator" w:id="0">
    <w:p w14:paraId="636EBCF1" w14:textId="77777777" w:rsidR="001233DA" w:rsidRDefault="001233DA" w:rsidP="00A30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86"/>
    <w:family w:val="auto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6E933" w14:textId="77777777" w:rsidR="001233DA" w:rsidRDefault="001233DA" w:rsidP="00A30E3B">
      <w:r>
        <w:separator/>
      </w:r>
    </w:p>
  </w:footnote>
  <w:footnote w:type="continuationSeparator" w:id="0">
    <w:p w14:paraId="61888E52" w14:textId="77777777" w:rsidR="001233DA" w:rsidRDefault="001233DA" w:rsidP="00A30E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46856"/>
    <w:multiLevelType w:val="hybridMultilevel"/>
    <w:tmpl w:val="0450D20E"/>
    <w:lvl w:ilvl="0" w:tplc="0409000F">
      <w:start w:val="1"/>
      <w:numFmt w:val="decimal"/>
      <w:lvlText w:val="%1."/>
      <w:lvlJc w:val="left"/>
      <w:pPr>
        <w:ind w:left="650" w:hanging="440"/>
      </w:pPr>
    </w:lvl>
    <w:lvl w:ilvl="1" w:tplc="04090019" w:tentative="1">
      <w:start w:val="1"/>
      <w:numFmt w:val="lowerLetter"/>
      <w:lvlText w:val="%2)"/>
      <w:lvlJc w:val="left"/>
      <w:pPr>
        <w:ind w:left="1090" w:hanging="440"/>
      </w:pPr>
    </w:lvl>
    <w:lvl w:ilvl="2" w:tplc="0409001B" w:tentative="1">
      <w:start w:val="1"/>
      <w:numFmt w:val="lowerRoman"/>
      <w:lvlText w:val="%3."/>
      <w:lvlJc w:val="righ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9" w:tentative="1">
      <w:start w:val="1"/>
      <w:numFmt w:val="lowerLetter"/>
      <w:lvlText w:val="%5)"/>
      <w:lvlJc w:val="left"/>
      <w:pPr>
        <w:ind w:left="2410" w:hanging="440"/>
      </w:pPr>
    </w:lvl>
    <w:lvl w:ilvl="5" w:tplc="0409001B" w:tentative="1">
      <w:start w:val="1"/>
      <w:numFmt w:val="lowerRoman"/>
      <w:lvlText w:val="%6."/>
      <w:lvlJc w:val="righ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9" w:tentative="1">
      <w:start w:val="1"/>
      <w:numFmt w:val="lowerLetter"/>
      <w:lvlText w:val="%8)"/>
      <w:lvlJc w:val="left"/>
      <w:pPr>
        <w:ind w:left="3730" w:hanging="440"/>
      </w:pPr>
    </w:lvl>
    <w:lvl w:ilvl="8" w:tplc="0409001B" w:tentative="1">
      <w:start w:val="1"/>
      <w:numFmt w:val="lowerRoman"/>
      <w:lvlText w:val="%9."/>
      <w:lvlJc w:val="right"/>
      <w:pPr>
        <w:ind w:left="4170" w:hanging="440"/>
      </w:pPr>
    </w:lvl>
  </w:abstractNum>
  <w:abstractNum w:abstractNumId="1" w15:restartNumberingAfterBreak="0">
    <w:nsid w:val="2AE96813"/>
    <w:multiLevelType w:val="multilevel"/>
    <w:tmpl w:val="2AE96813"/>
    <w:lvl w:ilvl="0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 w16cid:durableId="785777473">
    <w:abstractNumId w:val="1"/>
  </w:num>
  <w:num w:numId="2" w16cid:durableId="2887099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E59"/>
    <w:rsid w:val="000827BA"/>
    <w:rsid w:val="000B1D28"/>
    <w:rsid w:val="001233DA"/>
    <w:rsid w:val="001A7417"/>
    <w:rsid w:val="00272054"/>
    <w:rsid w:val="002D29E3"/>
    <w:rsid w:val="00323E3D"/>
    <w:rsid w:val="00331B5C"/>
    <w:rsid w:val="003C237D"/>
    <w:rsid w:val="004051BD"/>
    <w:rsid w:val="00483C6F"/>
    <w:rsid w:val="005A648E"/>
    <w:rsid w:val="00613B56"/>
    <w:rsid w:val="00635AC8"/>
    <w:rsid w:val="00680E86"/>
    <w:rsid w:val="006B54E2"/>
    <w:rsid w:val="006C131A"/>
    <w:rsid w:val="006E68DD"/>
    <w:rsid w:val="006E7AEC"/>
    <w:rsid w:val="006F284C"/>
    <w:rsid w:val="00934EC9"/>
    <w:rsid w:val="009356AC"/>
    <w:rsid w:val="00970A30"/>
    <w:rsid w:val="009C48D1"/>
    <w:rsid w:val="00A30E3B"/>
    <w:rsid w:val="00AB5429"/>
    <w:rsid w:val="00B07532"/>
    <w:rsid w:val="00B16466"/>
    <w:rsid w:val="00BE1F82"/>
    <w:rsid w:val="00BE2E59"/>
    <w:rsid w:val="00BF4127"/>
    <w:rsid w:val="00E970F4"/>
    <w:rsid w:val="00F17BDC"/>
    <w:rsid w:val="00F70286"/>
    <w:rsid w:val="01867E6B"/>
    <w:rsid w:val="01B364D3"/>
    <w:rsid w:val="02177A78"/>
    <w:rsid w:val="02242B8B"/>
    <w:rsid w:val="029447FD"/>
    <w:rsid w:val="02A64534"/>
    <w:rsid w:val="03757A06"/>
    <w:rsid w:val="037D6063"/>
    <w:rsid w:val="03AD3756"/>
    <w:rsid w:val="03CD7F44"/>
    <w:rsid w:val="03E017D2"/>
    <w:rsid w:val="0492478D"/>
    <w:rsid w:val="056361A7"/>
    <w:rsid w:val="06883524"/>
    <w:rsid w:val="068B569E"/>
    <w:rsid w:val="06B7511D"/>
    <w:rsid w:val="07704739"/>
    <w:rsid w:val="07787C64"/>
    <w:rsid w:val="079E5346"/>
    <w:rsid w:val="07F24AC7"/>
    <w:rsid w:val="08800886"/>
    <w:rsid w:val="08F92B7B"/>
    <w:rsid w:val="0907395C"/>
    <w:rsid w:val="094657C5"/>
    <w:rsid w:val="09843C3E"/>
    <w:rsid w:val="0A6F3708"/>
    <w:rsid w:val="0B6B10AE"/>
    <w:rsid w:val="0B894101"/>
    <w:rsid w:val="0BD83EE2"/>
    <w:rsid w:val="0C3A52A5"/>
    <w:rsid w:val="0C670E5A"/>
    <w:rsid w:val="0D0F0CB0"/>
    <w:rsid w:val="0D8001EC"/>
    <w:rsid w:val="0DB53721"/>
    <w:rsid w:val="0E663497"/>
    <w:rsid w:val="0E933A3F"/>
    <w:rsid w:val="0EE21227"/>
    <w:rsid w:val="0FDC3C84"/>
    <w:rsid w:val="103D44F7"/>
    <w:rsid w:val="108F4A1A"/>
    <w:rsid w:val="10B93504"/>
    <w:rsid w:val="10F61FB0"/>
    <w:rsid w:val="11185AC8"/>
    <w:rsid w:val="11660C05"/>
    <w:rsid w:val="11CC117D"/>
    <w:rsid w:val="11D823AD"/>
    <w:rsid w:val="11DB0395"/>
    <w:rsid w:val="12F649DF"/>
    <w:rsid w:val="138C049C"/>
    <w:rsid w:val="13E80CCD"/>
    <w:rsid w:val="1401281B"/>
    <w:rsid w:val="14F025F4"/>
    <w:rsid w:val="152B1D8E"/>
    <w:rsid w:val="15704AA0"/>
    <w:rsid w:val="159500E6"/>
    <w:rsid w:val="15CD40C2"/>
    <w:rsid w:val="168A23F6"/>
    <w:rsid w:val="16C15A66"/>
    <w:rsid w:val="18190D6D"/>
    <w:rsid w:val="18BE1B85"/>
    <w:rsid w:val="19190440"/>
    <w:rsid w:val="19817521"/>
    <w:rsid w:val="1A980280"/>
    <w:rsid w:val="1B3501D8"/>
    <w:rsid w:val="1B4838ED"/>
    <w:rsid w:val="1B571E50"/>
    <w:rsid w:val="1C2A762D"/>
    <w:rsid w:val="1C391561"/>
    <w:rsid w:val="1C4A081D"/>
    <w:rsid w:val="1C4C2867"/>
    <w:rsid w:val="1C4C4C45"/>
    <w:rsid w:val="1C687C12"/>
    <w:rsid w:val="1CB8533D"/>
    <w:rsid w:val="1D1403A2"/>
    <w:rsid w:val="1D197564"/>
    <w:rsid w:val="1DA960C6"/>
    <w:rsid w:val="1E4E663E"/>
    <w:rsid w:val="1E6225E7"/>
    <w:rsid w:val="1E7A00B7"/>
    <w:rsid w:val="1F5806F8"/>
    <w:rsid w:val="1FA36DE6"/>
    <w:rsid w:val="1FCF4629"/>
    <w:rsid w:val="20227120"/>
    <w:rsid w:val="202C6073"/>
    <w:rsid w:val="20853344"/>
    <w:rsid w:val="21C227F9"/>
    <w:rsid w:val="21D34644"/>
    <w:rsid w:val="22C361C0"/>
    <w:rsid w:val="22DE7F97"/>
    <w:rsid w:val="23260651"/>
    <w:rsid w:val="234B265F"/>
    <w:rsid w:val="23C65B48"/>
    <w:rsid w:val="23E07BB3"/>
    <w:rsid w:val="24913640"/>
    <w:rsid w:val="24972B78"/>
    <w:rsid w:val="25206D11"/>
    <w:rsid w:val="25361353"/>
    <w:rsid w:val="253B46B1"/>
    <w:rsid w:val="25F32122"/>
    <w:rsid w:val="264163B9"/>
    <w:rsid w:val="2756318C"/>
    <w:rsid w:val="27623A14"/>
    <w:rsid w:val="27B14F82"/>
    <w:rsid w:val="281D5668"/>
    <w:rsid w:val="2821665C"/>
    <w:rsid w:val="28481A36"/>
    <w:rsid w:val="285F0E66"/>
    <w:rsid w:val="29104D1C"/>
    <w:rsid w:val="29640A2D"/>
    <w:rsid w:val="29B4397C"/>
    <w:rsid w:val="2A9F5140"/>
    <w:rsid w:val="2AB2494D"/>
    <w:rsid w:val="2AC541C3"/>
    <w:rsid w:val="2AF05049"/>
    <w:rsid w:val="2B62346D"/>
    <w:rsid w:val="2B6865A6"/>
    <w:rsid w:val="2B9D0422"/>
    <w:rsid w:val="2BEF2A82"/>
    <w:rsid w:val="2C1E7E6F"/>
    <w:rsid w:val="2C570101"/>
    <w:rsid w:val="2D016192"/>
    <w:rsid w:val="2D5560B3"/>
    <w:rsid w:val="2DD523DA"/>
    <w:rsid w:val="2DF14458"/>
    <w:rsid w:val="2E6D1984"/>
    <w:rsid w:val="2EBB0341"/>
    <w:rsid w:val="2ECF71F8"/>
    <w:rsid w:val="2EE76D50"/>
    <w:rsid w:val="2F282239"/>
    <w:rsid w:val="2F357EBF"/>
    <w:rsid w:val="2F9E11B6"/>
    <w:rsid w:val="2FBA103A"/>
    <w:rsid w:val="306B6495"/>
    <w:rsid w:val="308A515B"/>
    <w:rsid w:val="30BB46D4"/>
    <w:rsid w:val="30FF1DC3"/>
    <w:rsid w:val="31FB4AC8"/>
    <w:rsid w:val="323B0B54"/>
    <w:rsid w:val="324234D5"/>
    <w:rsid w:val="32BE00D5"/>
    <w:rsid w:val="32E8007E"/>
    <w:rsid w:val="330869FE"/>
    <w:rsid w:val="33AC61EA"/>
    <w:rsid w:val="34607C42"/>
    <w:rsid w:val="34796F56"/>
    <w:rsid w:val="350D4087"/>
    <w:rsid w:val="35726413"/>
    <w:rsid w:val="35CD57FD"/>
    <w:rsid w:val="360F461D"/>
    <w:rsid w:val="362D0B7E"/>
    <w:rsid w:val="36885E62"/>
    <w:rsid w:val="37094327"/>
    <w:rsid w:val="37297922"/>
    <w:rsid w:val="37D67DDE"/>
    <w:rsid w:val="385666B6"/>
    <w:rsid w:val="385E2CA6"/>
    <w:rsid w:val="39764629"/>
    <w:rsid w:val="399F2AEA"/>
    <w:rsid w:val="39F0393F"/>
    <w:rsid w:val="3AB96326"/>
    <w:rsid w:val="3AC7098B"/>
    <w:rsid w:val="3AFB2583"/>
    <w:rsid w:val="3B472BC2"/>
    <w:rsid w:val="3BAE6780"/>
    <w:rsid w:val="3BBC061E"/>
    <w:rsid w:val="3C3F68AF"/>
    <w:rsid w:val="3C603994"/>
    <w:rsid w:val="3D57453A"/>
    <w:rsid w:val="3D956AD1"/>
    <w:rsid w:val="3E5E5641"/>
    <w:rsid w:val="3E964587"/>
    <w:rsid w:val="3EC64E6E"/>
    <w:rsid w:val="3F393A62"/>
    <w:rsid w:val="40F26B05"/>
    <w:rsid w:val="420B7ED5"/>
    <w:rsid w:val="43972F54"/>
    <w:rsid w:val="44981534"/>
    <w:rsid w:val="44BB7E6F"/>
    <w:rsid w:val="45561922"/>
    <w:rsid w:val="45BA168F"/>
    <w:rsid w:val="46081AF9"/>
    <w:rsid w:val="46082542"/>
    <w:rsid w:val="466F0530"/>
    <w:rsid w:val="467A69A6"/>
    <w:rsid w:val="46AA071F"/>
    <w:rsid w:val="47A1444D"/>
    <w:rsid w:val="47DC0EF9"/>
    <w:rsid w:val="48701D83"/>
    <w:rsid w:val="48BF6485"/>
    <w:rsid w:val="48C93CC9"/>
    <w:rsid w:val="48DE535D"/>
    <w:rsid w:val="490A2CE9"/>
    <w:rsid w:val="491E3688"/>
    <w:rsid w:val="49782454"/>
    <w:rsid w:val="4A547102"/>
    <w:rsid w:val="4A865E55"/>
    <w:rsid w:val="4A8C0ED8"/>
    <w:rsid w:val="4AEF7A11"/>
    <w:rsid w:val="4B3E0BB2"/>
    <w:rsid w:val="4CB668CF"/>
    <w:rsid w:val="4CD34C26"/>
    <w:rsid w:val="4CE0440C"/>
    <w:rsid w:val="4D7242FC"/>
    <w:rsid w:val="4D740E4A"/>
    <w:rsid w:val="4D7C38E7"/>
    <w:rsid w:val="4D876544"/>
    <w:rsid w:val="4DB12A03"/>
    <w:rsid w:val="4DDA051A"/>
    <w:rsid w:val="4DE27C77"/>
    <w:rsid w:val="4E1C6701"/>
    <w:rsid w:val="4ECA739C"/>
    <w:rsid w:val="4EF03AC7"/>
    <w:rsid w:val="4F26312E"/>
    <w:rsid w:val="4F466AF5"/>
    <w:rsid w:val="4FD63411"/>
    <w:rsid w:val="4FF445F6"/>
    <w:rsid w:val="501D00AC"/>
    <w:rsid w:val="50C548E8"/>
    <w:rsid w:val="50FE3052"/>
    <w:rsid w:val="512F4230"/>
    <w:rsid w:val="517D3D67"/>
    <w:rsid w:val="51EE0C12"/>
    <w:rsid w:val="5224454D"/>
    <w:rsid w:val="53097E5C"/>
    <w:rsid w:val="53197F7C"/>
    <w:rsid w:val="54054A23"/>
    <w:rsid w:val="5560266E"/>
    <w:rsid w:val="560075CB"/>
    <w:rsid w:val="565D54DF"/>
    <w:rsid w:val="572A0644"/>
    <w:rsid w:val="573D0A46"/>
    <w:rsid w:val="578F7A16"/>
    <w:rsid w:val="582C4AFF"/>
    <w:rsid w:val="58670845"/>
    <w:rsid w:val="588727D7"/>
    <w:rsid w:val="58FD6C84"/>
    <w:rsid w:val="591B0458"/>
    <w:rsid w:val="5960706E"/>
    <w:rsid w:val="5B580D9C"/>
    <w:rsid w:val="5B7B380C"/>
    <w:rsid w:val="5C015BD1"/>
    <w:rsid w:val="5C42416B"/>
    <w:rsid w:val="5C785D6E"/>
    <w:rsid w:val="5C9A5ECB"/>
    <w:rsid w:val="5CE421EC"/>
    <w:rsid w:val="5D337639"/>
    <w:rsid w:val="5D663C6C"/>
    <w:rsid w:val="5E447C86"/>
    <w:rsid w:val="5E6D3B50"/>
    <w:rsid w:val="5F817543"/>
    <w:rsid w:val="5FB311C2"/>
    <w:rsid w:val="606861EC"/>
    <w:rsid w:val="60BA13E6"/>
    <w:rsid w:val="6132008D"/>
    <w:rsid w:val="614920E0"/>
    <w:rsid w:val="61586844"/>
    <w:rsid w:val="61735C8E"/>
    <w:rsid w:val="617E2927"/>
    <w:rsid w:val="619A6588"/>
    <w:rsid w:val="619D5782"/>
    <w:rsid w:val="626C2CB0"/>
    <w:rsid w:val="629C3E2E"/>
    <w:rsid w:val="62F9687D"/>
    <w:rsid w:val="632E4EEC"/>
    <w:rsid w:val="63D418E8"/>
    <w:rsid w:val="64067B10"/>
    <w:rsid w:val="64A00338"/>
    <w:rsid w:val="64B34A7D"/>
    <w:rsid w:val="650D2DFF"/>
    <w:rsid w:val="65842540"/>
    <w:rsid w:val="66A06859"/>
    <w:rsid w:val="66E810B6"/>
    <w:rsid w:val="67F35B94"/>
    <w:rsid w:val="69195FB2"/>
    <w:rsid w:val="695F5323"/>
    <w:rsid w:val="698A291A"/>
    <w:rsid w:val="6ABE50E7"/>
    <w:rsid w:val="6B0B0CD7"/>
    <w:rsid w:val="6B31658B"/>
    <w:rsid w:val="6B885512"/>
    <w:rsid w:val="6C4E331C"/>
    <w:rsid w:val="6C714E0C"/>
    <w:rsid w:val="6C8F5F30"/>
    <w:rsid w:val="6C9174FB"/>
    <w:rsid w:val="6C9A79C4"/>
    <w:rsid w:val="6DFA10C4"/>
    <w:rsid w:val="6F2C258A"/>
    <w:rsid w:val="6F755DE3"/>
    <w:rsid w:val="6F84612D"/>
    <w:rsid w:val="6FB77DFF"/>
    <w:rsid w:val="6FCC3314"/>
    <w:rsid w:val="6FF532A8"/>
    <w:rsid w:val="708E34D5"/>
    <w:rsid w:val="70CF22FC"/>
    <w:rsid w:val="70F37F63"/>
    <w:rsid w:val="70FA6880"/>
    <w:rsid w:val="712F714F"/>
    <w:rsid w:val="722522B6"/>
    <w:rsid w:val="726E6D03"/>
    <w:rsid w:val="72901811"/>
    <w:rsid w:val="730233E1"/>
    <w:rsid w:val="734171DC"/>
    <w:rsid w:val="734313ED"/>
    <w:rsid w:val="737D7E35"/>
    <w:rsid w:val="739B7FDC"/>
    <w:rsid w:val="74236058"/>
    <w:rsid w:val="74771673"/>
    <w:rsid w:val="74C161C2"/>
    <w:rsid w:val="75864E4A"/>
    <w:rsid w:val="75E3595A"/>
    <w:rsid w:val="761A613E"/>
    <w:rsid w:val="764F753B"/>
    <w:rsid w:val="76894071"/>
    <w:rsid w:val="76F51884"/>
    <w:rsid w:val="77DE0AFC"/>
    <w:rsid w:val="77FF6908"/>
    <w:rsid w:val="789345C0"/>
    <w:rsid w:val="7943419C"/>
    <w:rsid w:val="79D040D1"/>
    <w:rsid w:val="7AE50ECC"/>
    <w:rsid w:val="7B132035"/>
    <w:rsid w:val="7B1C2D98"/>
    <w:rsid w:val="7B490947"/>
    <w:rsid w:val="7B646222"/>
    <w:rsid w:val="7BC43608"/>
    <w:rsid w:val="7C02295A"/>
    <w:rsid w:val="7D3B6C71"/>
    <w:rsid w:val="7D48626D"/>
    <w:rsid w:val="7E3F57C2"/>
    <w:rsid w:val="7ED1728F"/>
    <w:rsid w:val="7EE02EA4"/>
    <w:rsid w:val="7EFA0BE3"/>
    <w:rsid w:val="7F282F47"/>
    <w:rsid w:val="7F803709"/>
    <w:rsid w:val="7FCD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BE88CF"/>
  <w15:docId w15:val="{60174721-BF12-414B-8A00-D8AB9F8C9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仿宋_GB2312" w:eastAsia="仿宋_GB2312"/>
      <w:kern w:val="2"/>
      <w:sz w:val="21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ascii="宋体" w:eastAsia="宋体" w:hAnsi="宋体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Pr>
      <w:b/>
    </w:rPr>
  </w:style>
  <w:style w:type="character" w:styleId="a4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styleId="a5">
    <w:name w:val="List Paragraph"/>
    <w:basedOn w:val="a"/>
    <w:uiPriority w:val="34"/>
    <w:unhideWhenUsed/>
    <w:qFormat/>
    <w:pPr>
      <w:ind w:firstLineChars="200" w:firstLine="420"/>
    </w:pPr>
  </w:style>
  <w:style w:type="paragraph" w:styleId="a6">
    <w:name w:val="header"/>
    <w:basedOn w:val="a"/>
    <w:link w:val="a7"/>
    <w:uiPriority w:val="99"/>
    <w:unhideWhenUsed/>
    <w:rsid w:val="00A30E3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A30E3B"/>
    <w:rPr>
      <w:rFonts w:ascii="仿宋_GB2312" w:eastAsia="仿宋_GB2312"/>
      <w:kern w:val="2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A30E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A30E3B"/>
    <w:rPr>
      <w:rFonts w:ascii="仿宋_GB2312" w:eastAsia="仿宋_GB231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4</Pages>
  <Words>587</Words>
  <Characters>3350</Characters>
  <Application>Microsoft Office Word</Application>
  <DocSecurity>0</DocSecurity>
  <Lines>27</Lines>
  <Paragraphs>7</Paragraphs>
  <ScaleCrop>false</ScaleCrop>
  <Company>Lenovo</Company>
  <LinksUpToDate>false</LinksUpToDate>
  <CharactersWithSpaces>3930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37</cp:revision>
  <cp:lastPrinted>2025-05-15T03:09:00Z</cp:lastPrinted>
  <dcterms:created xsi:type="dcterms:W3CDTF">2020-07-13T02:44:00Z</dcterms:created>
  <dcterms:modified xsi:type="dcterms:W3CDTF">2025-06-23T06:45:00Z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eyJoZGlkIjoiMmQwYWI1OWYzMTdjZjNjOGQzNmE4MmJhYWZlOWNlN2MiLCJ1c2VySWQiOiI4NDU4NDMxNTAifQ==</vt:lpwstr>
  </property>
  <property fmtid="{D5CDD505-2E9C-101B-9397-08002B2CF9AE}" pid="4" name="ICV">
    <vt:lpwstr>57024DF22C3B47FCBD46AA4CFD480C4F_12</vt:lpwstr>
  </property>
</Properties>
</file>